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5FA" w:rsidRPr="00C6134C" w:rsidRDefault="00440B3D" w:rsidP="00701401">
      <w:pPr>
        <w:pStyle w:val="2"/>
        <w:ind w:left="-142" w:right="395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В</w:t>
      </w:r>
      <w:r w:rsidR="00C345FA" w:rsidRPr="00C6134C">
        <w:rPr>
          <w:rFonts w:ascii="Times New Roman" w:hAnsi="Times New Roman"/>
          <w:i w:val="0"/>
        </w:rPr>
        <w:t xml:space="preserve">едомственной целевой программы </w:t>
      </w:r>
      <w:r w:rsidR="00C345FA" w:rsidRPr="00C6134C">
        <w:rPr>
          <w:rFonts w:ascii="Times New Roman" w:eastAsia="Calibri" w:hAnsi="Times New Roman"/>
          <w:i w:val="0"/>
          <w:lang w:eastAsia="en-US"/>
        </w:rPr>
        <w:t>«</w:t>
      </w:r>
      <w:r w:rsidR="00C345FA" w:rsidRPr="00C6134C">
        <w:rPr>
          <w:rFonts w:ascii="Times New Roman" w:hAnsi="Times New Roman"/>
          <w:i w:val="0"/>
        </w:rPr>
        <w:t>Обеспечение реализации полномочий администрации  Нижневартовского района на 2017 – 2019 годы».</w:t>
      </w:r>
    </w:p>
    <w:p w:rsidR="00C345FA" w:rsidRPr="002D00A5" w:rsidRDefault="00C345FA" w:rsidP="00701401">
      <w:pPr>
        <w:pStyle w:val="2"/>
        <w:ind w:left="-142" w:right="536" w:firstLine="567"/>
        <w:jc w:val="both"/>
        <w:rPr>
          <w:rFonts w:ascii="Times New Roman" w:hAnsi="Times New Roman"/>
          <w:b w:val="0"/>
          <w:i w:val="0"/>
        </w:rPr>
      </w:pPr>
      <w:r w:rsidRPr="002D00A5">
        <w:rPr>
          <w:rFonts w:ascii="Times New Roman" w:hAnsi="Times New Roman"/>
          <w:b w:val="0"/>
          <w:i w:val="0"/>
        </w:rPr>
        <w:t xml:space="preserve">Наименование ведомственной целевой программы: </w:t>
      </w:r>
      <w:r w:rsidRPr="002D00A5">
        <w:rPr>
          <w:rFonts w:ascii="Times New Roman" w:eastAsia="Calibri" w:hAnsi="Times New Roman"/>
          <w:b w:val="0"/>
          <w:i w:val="0"/>
          <w:lang w:eastAsia="en-US"/>
        </w:rPr>
        <w:t>«</w:t>
      </w:r>
      <w:r w:rsidRPr="002D00A5">
        <w:rPr>
          <w:rFonts w:ascii="Times New Roman" w:hAnsi="Times New Roman"/>
          <w:b w:val="0"/>
          <w:i w:val="0"/>
        </w:rPr>
        <w:t>Обеспечение реализации  полномочий администрации  Нижневартовского района на 2017 – 2019 годы».</w:t>
      </w:r>
    </w:p>
    <w:p w:rsidR="00C345FA" w:rsidRPr="002D00A5" w:rsidRDefault="00701401" w:rsidP="00701401">
      <w:pPr>
        <w:pStyle w:val="2"/>
        <w:ind w:left="567" w:right="536" w:hanging="709"/>
        <w:jc w:val="both"/>
        <w:rPr>
          <w:rFonts w:ascii="Times New Roman" w:hAnsi="Times New Roman"/>
          <w:b w:val="0"/>
          <w:i w:val="0"/>
        </w:rPr>
      </w:pPr>
      <w:r w:rsidRPr="002D00A5">
        <w:rPr>
          <w:rFonts w:ascii="Times New Roman" w:hAnsi="Times New Roman"/>
          <w:b w:val="0"/>
          <w:i w:val="0"/>
        </w:rPr>
        <w:t xml:space="preserve">        </w:t>
      </w:r>
      <w:r w:rsidR="00C345FA" w:rsidRPr="002D00A5">
        <w:rPr>
          <w:rFonts w:ascii="Times New Roman" w:hAnsi="Times New Roman"/>
          <w:b w:val="0"/>
          <w:i w:val="0"/>
        </w:rPr>
        <w:t>Ответственный исполнитель ведомственной целевой программы:</w:t>
      </w:r>
    </w:p>
    <w:p w:rsidR="00C345FA" w:rsidRPr="002D00A5" w:rsidRDefault="00C345FA" w:rsidP="00701401">
      <w:pPr>
        <w:pStyle w:val="ConsPlusTitle"/>
        <w:ind w:left="567" w:right="536" w:hanging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D00A5">
        <w:rPr>
          <w:rFonts w:ascii="Times New Roman" w:hAnsi="Times New Roman" w:cs="Times New Roman"/>
          <w:b w:val="0"/>
          <w:sz w:val="28"/>
          <w:szCs w:val="28"/>
        </w:rPr>
        <w:t>управление учета и отчетности.</w:t>
      </w:r>
    </w:p>
    <w:p w:rsidR="00C345FA" w:rsidRPr="002D00A5" w:rsidRDefault="00C345FA" w:rsidP="00701401">
      <w:pPr>
        <w:pStyle w:val="ConsPlusTitle"/>
        <w:ind w:left="-142" w:right="53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D00A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01401" w:rsidRPr="002D00A5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Pr="002D00A5">
        <w:rPr>
          <w:rFonts w:ascii="Times New Roman" w:hAnsi="Times New Roman" w:cs="Times New Roman"/>
          <w:b w:val="0"/>
          <w:sz w:val="28"/>
          <w:szCs w:val="28"/>
        </w:rPr>
        <w:t>Соисполнители:</w:t>
      </w:r>
      <w:r w:rsidR="00701401" w:rsidRPr="002D00A5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2D00A5">
        <w:rPr>
          <w:rFonts w:ascii="Times New Roman" w:hAnsi="Times New Roman" w:cs="Times New Roman"/>
          <w:b w:val="0"/>
          <w:sz w:val="28"/>
          <w:szCs w:val="28"/>
        </w:rPr>
        <w:t>управление образования и молодежной политики,</w:t>
      </w:r>
      <w:r w:rsidR="00701401" w:rsidRPr="002D00A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D00A5">
        <w:rPr>
          <w:rFonts w:ascii="Times New Roman" w:hAnsi="Times New Roman" w:cs="Times New Roman"/>
          <w:b w:val="0"/>
          <w:sz w:val="28"/>
          <w:szCs w:val="28"/>
        </w:rPr>
        <w:t>управление организации деятельности,</w:t>
      </w:r>
      <w:r w:rsidR="00701401" w:rsidRPr="002D00A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D00A5">
        <w:rPr>
          <w:rFonts w:ascii="Times New Roman" w:hAnsi="Times New Roman" w:cs="Times New Roman"/>
          <w:b w:val="0"/>
          <w:sz w:val="28"/>
          <w:szCs w:val="28"/>
        </w:rPr>
        <w:t>управление опеки и попечительства,</w:t>
      </w:r>
      <w:r w:rsidR="00701401" w:rsidRPr="002D00A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D00A5">
        <w:rPr>
          <w:rFonts w:ascii="Times New Roman" w:hAnsi="Times New Roman" w:cs="Times New Roman"/>
          <w:b w:val="0"/>
          <w:sz w:val="28"/>
          <w:szCs w:val="28"/>
        </w:rPr>
        <w:t>комиссия по делам несовершеннолетних и защите их прав,    административная комиссия,</w:t>
      </w:r>
      <w:r w:rsidR="00701401" w:rsidRPr="002D00A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D00A5">
        <w:rPr>
          <w:rFonts w:ascii="Times New Roman" w:hAnsi="Times New Roman" w:cs="Times New Roman"/>
          <w:b w:val="0"/>
          <w:sz w:val="28"/>
          <w:szCs w:val="28"/>
        </w:rPr>
        <w:t>отдел записи актов гражданского состояния,</w:t>
      </w:r>
      <w:r w:rsidR="00701401" w:rsidRPr="002D00A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D00A5">
        <w:rPr>
          <w:rFonts w:ascii="Times New Roman" w:hAnsi="Times New Roman" w:cs="Times New Roman"/>
          <w:b w:val="0"/>
          <w:sz w:val="28"/>
          <w:szCs w:val="28"/>
        </w:rPr>
        <w:t>отдел труда,</w:t>
      </w:r>
      <w:r w:rsidR="00701401" w:rsidRPr="002D00A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D00A5">
        <w:rPr>
          <w:rFonts w:ascii="Times New Roman" w:hAnsi="Times New Roman" w:cs="Times New Roman"/>
          <w:b w:val="0"/>
          <w:sz w:val="28"/>
          <w:szCs w:val="28"/>
        </w:rPr>
        <w:t>пресс-служба,</w:t>
      </w:r>
      <w:r w:rsidR="00701401" w:rsidRPr="002D00A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D00A5">
        <w:rPr>
          <w:rFonts w:ascii="Times New Roman" w:hAnsi="Times New Roman" w:cs="Times New Roman"/>
          <w:b w:val="0"/>
          <w:sz w:val="28"/>
          <w:szCs w:val="28"/>
        </w:rPr>
        <w:t>архивный отдел.</w:t>
      </w:r>
    </w:p>
    <w:p w:rsidR="00C345FA" w:rsidRPr="00596881" w:rsidRDefault="00701401" w:rsidP="00701401">
      <w:pPr>
        <w:tabs>
          <w:tab w:val="left" w:pos="-142"/>
        </w:tabs>
        <w:ind w:right="536" w:hanging="709"/>
        <w:jc w:val="both"/>
        <w:rPr>
          <w:rFonts w:ascii="Times New Roman" w:hAnsi="Times New Roman" w:cs="Times New Roman"/>
          <w:sz w:val="28"/>
          <w:szCs w:val="28"/>
        </w:rPr>
      </w:pPr>
      <w:r w:rsidRPr="002D00A5">
        <w:rPr>
          <w:rStyle w:val="20"/>
          <w:rFonts w:ascii="Times New Roman" w:eastAsiaTheme="minorEastAsia" w:hAnsi="Times New Roman"/>
          <w:b w:val="0"/>
          <w:i w:val="0"/>
        </w:rPr>
        <w:t xml:space="preserve">                  </w:t>
      </w:r>
      <w:r w:rsidR="00C345FA" w:rsidRPr="002D00A5">
        <w:rPr>
          <w:rStyle w:val="20"/>
          <w:rFonts w:ascii="Times New Roman" w:eastAsiaTheme="minorEastAsia" w:hAnsi="Times New Roman"/>
          <w:b w:val="0"/>
          <w:i w:val="0"/>
        </w:rPr>
        <w:t>Координаты размещения муниципальной программы в сети интернет:</w:t>
      </w:r>
      <w:r w:rsidR="00C345FA" w:rsidRPr="002D00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45FA" w:rsidRPr="00596881">
        <w:rPr>
          <w:rFonts w:ascii="Times New Roman" w:hAnsi="Times New Roman" w:cs="Times New Roman"/>
          <w:sz w:val="28"/>
          <w:szCs w:val="28"/>
        </w:rPr>
        <w:t xml:space="preserve">официальный </w:t>
      </w:r>
      <w:proofErr w:type="spellStart"/>
      <w:r w:rsidR="00C345FA" w:rsidRPr="00596881">
        <w:rPr>
          <w:rFonts w:ascii="Times New Roman" w:hAnsi="Times New Roman" w:cs="Times New Roman"/>
          <w:sz w:val="28"/>
          <w:szCs w:val="28"/>
        </w:rPr>
        <w:t>веб-сайт</w:t>
      </w:r>
      <w:proofErr w:type="spellEnd"/>
      <w:r w:rsidR="00C345FA" w:rsidRPr="00596881">
        <w:rPr>
          <w:rFonts w:ascii="Times New Roman" w:hAnsi="Times New Roman" w:cs="Times New Roman"/>
          <w:sz w:val="28"/>
          <w:szCs w:val="28"/>
        </w:rPr>
        <w:t xml:space="preserve"> администрации Нижневартовского района, раздел экономика и финансы, бюджет района, муниципальные услуги/ведомственные программы – </w:t>
      </w:r>
      <w:hyperlink r:id="rId6" w:history="1">
        <w:r w:rsidR="00C345FA" w:rsidRPr="0059688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C345FA" w:rsidRPr="00596881">
          <w:rPr>
            <w:rStyle w:val="aa"/>
            <w:rFonts w:ascii="Times New Roman" w:hAnsi="Times New Roman" w:cs="Times New Roman"/>
            <w:sz w:val="28"/>
            <w:szCs w:val="28"/>
          </w:rPr>
          <w:t>://</w:t>
        </w:r>
        <w:r w:rsidR="00C345FA" w:rsidRPr="0059688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nvraion</w:t>
        </w:r>
        <w:r w:rsidR="00C345FA" w:rsidRPr="00596881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="00C345FA" w:rsidRPr="0059688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C345FA" w:rsidRPr="00596881">
          <w:rPr>
            <w:rStyle w:val="aa"/>
            <w:rFonts w:ascii="Times New Roman" w:hAnsi="Times New Roman" w:cs="Times New Roman"/>
            <w:sz w:val="28"/>
            <w:szCs w:val="28"/>
          </w:rPr>
          <w:t>/</w:t>
        </w:r>
      </w:hyperlink>
      <w:r w:rsidR="00C345FA" w:rsidRPr="00596881">
        <w:rPr>
          <w:rFonts w:ascii="Times New Roman" w:hAnsi="Times New Roman" w:cs="Times New Roman"/>
          <w:sz w:val="28"/>
          <w:szCs w:val="28"/>
        </w:rPr>
        <w:t>.</w:t>
      </w:r>
    </w:p>
    <w:p w:rsidR="00C345FA" w:rsidRPr="002D00A5" w:rsidRDefault="00701401" w:rsidP="00701401">
      <w:pPr>
        <w:pStyle w:val="2"/>
        <w:ind w:right="536" w:hanging="567"/>
        <w:jc w:val="both"/>
        <w:rPr>
          <w:rFonts w:ascii="Times New Roman" w:hAnsi="Times New Roman"/>
          <w:b w:val="0"/>
          <w:i w:val="0"/>
        </w:rPr>
      </w:pPr>
      <w:r w:rsidRPr="002D00A5">
        <w:rPr>
          <w:rFonts w:ascii="Times New Roman" w:hAnsi="Times New Roman"/>
          <w:b w:val="0"/>
          <w:i w:val="0"/>
        </w:rPr>
        <w:t xml:space="preserve">                </w:t>
      </w:r>
      <w:r w:rsidR="00C345FA" w:rsidRPr="002D00A5">
        <w:rPr>
          <w:rFonts w:ascii="Times New Roman" w:hAnsi="Times New Roman"/>
          <w:b w:val="0"/>
          <w:i w:val="0"/>
        </w:rPr>
        <w:t xml:space="preserve">Цель ведомственной программы:  создание условий для обеспечения                                                                      эффективной деятельности администрации Нижневартовского района. </w:t>
      </w:r>
    </w:p>
    <w:p w:rsidR="00C345FA" w:rsidRPr="002D00A5" w:rsidRDefault="00701401" w:rsidP="00701401">
      <w:pPr>
        <w:pStyle w:val="2"/>
        <w:ind w:right="536"/>
        <w:jc w:val="both"/>
        <w:rPr>
          <w:rFonts w:ascii="Times New Roman" w:hAnsi="Times New Roman"/>
          <w:b w:val="0"/>
          <w:i w:val="0"/>
        </w:rPr>
      </w:pPr>
      <w:r w:rsidRPr="002D00A5">
        <w:rPr>
          <w:rFonts w:ascii="Times New Roman" w:hAnsi="Times New Roman"/>
          <w:b w:val="0"/>
          <w:i w:val="0"/>
        </w:rPr>
        <w:t xml:space="preserve">         </w:t>
      </w:r>
      <w:r w:rsidR="00C345FA" w:rsidRPr="002D00A5">
        <w:rPr>
          <w:rFonts w:ascii="Times New Roman" w:hAnsi="Times New Roman"/>
          <w:b w:val="0"/>
          <w:i w:val="0"/>
        </w:rPr>
        <w:t xml:space="preserve">Задачи ведомственной программы: </w:t>
      </w:r>
    </w:p>
    <w:p w:rsidR="00C345FA" w:rsidRPr="00701401" w:rsidRDefault="00C345FA" w:rsidP="00701401">
      <w:pPr>
        <w:pStyle w:val="ConsPlusNonformat"/>
        <w:ind w:left="-426" w:right="536"/>
        <w:jc w:val="both"/>
        <w:rPr>
          <w:rFonts w:ascii="Times New Roman" w:hAnsi="Times New Roman" w:cs="Times New Roman"/>
          <w:sz w:val="28"/>
          <w:szCs w:val="28"/>
        </w:rPr>
      </w:pPr>
      <w:r w:rsidRPr="00701401">
        <w:rPr>
          <w:rFonts w:ascii="Times New Roman" w:hAnsi="Times New Roman" w:cs="Times New Roman"/>
          <w:sz w:val="28"/>
          <w:szCs w:val="28"/>
        </w:rPr>
        <w:t>- обеспечение текущей деятельности администрации района;</w:t>
      </w:r>
    </w:p>
    <w:p w:rsidR="00C345FA" w:rsidRPr="00701401" w:rsidRDefault="00C345FA" w:rsidP="00701401">
      <w:pPr>
        <w:pStyle w:val="ConsPlusNonformat"/>
        <w:ind w:left="-426" w:right="536"/>
        <w:jc w:val="both"/>
        <w:rPr>
          <w:rFonts w:ascii="Times New Roman" w:hAnsi="Times New Roman" w:cs="Times New Roman"/>
          <w:sz w:val="28"/>
          <w:szCs w:val="28"/>
        </w:rPr>
      </w:pPr>
      <w:r w:rsidRPr="00701401">
        <w:rPr>
          <w:rFonts w:ascii="Times New Roman" w:hAnsi="Times New Roman" w:cs="Times New Roman"/>
          <w:sz w:val="28"/>
          <w:szCs w:val="28"/>
        </w:rPr>
        <w:t>-осуществление исполнение отдельных государственных полномочий;</w:t>
      </w:r>
    </w:p>
    <w:p w:rsidR="00C345FA" w:rsidRPr="00701401" w:rsidRDefault="00C345FA" w:rsidP="00701401">
      <w:pPr>
        <w:pStyle w:val="ConsPlusNonformat"/>
        <w:ind w:left="-426" w:right="536"/>
        <w:jc w:val="both"/>
        <w:rPr>
          <w:rFonts w:ascii="Times New Roman" w:hAnsi="Times New Roman" w:cs="Times New Roman"/>
          <w:sz w:val="28"/>
          <w:szCs w:val="28"/>
        </w:rPr>
      </w:pPr>
      <w:r w:rsidRPr="00701401">
        <w:rPr>
          <w:rFonts w:ascii="Times New Roman" w:hAnsi="Times New Roman" w:cs="Times New Roman"/>
          <w:sz w:val="28"/>
          <w:szCs w:val="28"/>
        </w:rPr>
        <w:t xml:space="preserve">- количество граждан, которым предоставляется ежемесячное </w:t>
      </w:r>
    </w:p>
    <w:p w:rsidR="00C345FA" w:rsidRPr="00701401" w:rsidRDefault="00C345FA" w:rsidP="00701401">
      <w:pPr>
        <w:pStyle w:val="ConsPlusNonformat"/>
        <w:ind w:left="-426" w:right="536"/>
        <w:jc w:val="both"/>
        <w:rPr>
          <w:rFonts w:ascii="Times New Roman" w:hAnsi="Times New Roman" w:cs="Times New Roman"/>
          <w:sz w:val="28"/>
          <w:szCs w:val="28"/>
        </w:rPr>
      </w:pPr>
      <w:r w:rsidRPr="00701401">
        <w:rPr>
          <w:rFonts w:ascii="Times New Roman" w:hAnsi="Times New Roman" w:cs="Times New Roman"/>
          <w:sz w:val="28"/>
          <w:szCs w:val="28"/>
        </w:rPr>
        <w:t xml:space="preserve">  вознаграждение (приемным родителям);</w:t>
      </w:r>
    </w:p>
    <w:p w:rsidR="00C345FA" w:rsidRPr="00701401" w:rsidRDefault="00C345FA" w:rsidP="00701401">
      <w:pPr>
        <w:pStyle w:val="ConsPlusNonformat"/>
        <w:ind w:left="-426" w:right="536"/>
        <w:jc w:val="both"/>
        <w:rPr>
          <w:rFonts w:ascii="Times New Roman" w:hAnsi="Times New Roman" w:cs="Times New Roman"/>
          <w:sz w:val="28"/>
          <w:szCs w:val="28"/>
        </w:rPr>
      </w:pPr>
      <w:r w:rsidRPr="00701401">
        <w:rPr>
          <w:rFonts w:ascii="Times New Roman" w:hAnsi="Times New Roman" w:cs="Times New Roman"/>
          <w:sz w:val="28"/>
          <w:szCs w:val="28"/>
        </w:rPr>
        <w:t>- пенсионное обеспечение муниципальных служащих;</w:t>
      </w:r>
    </w:p>
    <w:p w:rsidR="00C345FA" w:rsidRPr="00701401" w:rsidRDefault="00C345FA" w:rsidP="00701401">
      <w:pPr>
        <w:pStyle w:val="ConsPlusTitle"/>
        <w:ind w:left="-426" w:right="53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01401">
        <w:rPr>
          <w:rFonts w:ascii="Times New Roman" w:hAnsi="Times New Roman" w:cs="Times New Roman"/>
          <w:sz w:val="28"/>
          <w:szCs w:val="28"/>
        </w:rPr>
        <w:t xml:space="preserve">- </w:t>
      </w:r>
      <w:r w:rsidRPr="00701401">
        <w:rPr>
          <w:rFonts w:ascii="Times New Roman" w:hAnsi="Times New Roman" w:cs="Times New Roman"/>
          <w:b w:val="0"/>
          <w:sz w:val="28"/>
          <w:szCs w:val="28"/>
        </w:rPr>
        <w:t>освещение деятельности администрации района.</w:t>
      </w:r>
    </w:p>
    <w:p w:rsidR="00C345FA" w:rsidRPr="00701401" w:rsidRDefault="00C345FA" w:rsidP="00701401">
      <w:pPr>
        <w:pStyle w:val="ab"/>
        <w:ind w:left="-284" w:right="536" w:firstLine="567"/>
        <w:jc w:val="both"/>
        <w:rPr>
          <w:rFonts w:ascii="Times New Roman" w:hAnsi="Times New Roman"/>
          <w:sz w:val="28"/>
          <w:szCs w:val="28"/>
        </w:rPr>
      </w:pPr>
      <w:r w:rsidRPr="00701401">
        <w:rPr>
          <w:rFonts w:ascii="Times New Roman" w:hAnsi="Times New Roman"/>
          <w:sz w:val="28"/>
          <w:szCs w:val="28"/>
        </w:rPr>
        <w:t>Непосредственные целевые показатели ведомственной целевой программы «</w:t>
      </w:r>
      <w:r w:rsidRPr="00701401">
        <w:rPr>
          <w:rFonts w:ascii="Times New Roman" w:eastAsia="Calibri" w:hAnsi="Times New Roman"/>
          <w:sz w:val="28"/>
          <w:szCs w:val="28"/>
          <w:lang w:eastAsia="en-US"/>
        </w:rPr>
        <w:t>Обеспечение реализации полномочий администрации Нижневартовского района на 2017-2019 годы»</w:t>
      </w:r>
      <w:r w:rsidRPr="00701401">
        <w:rPr>
          <w:rFonts w:ascii="Times New Roman" w:hAnsi="Times New Roman"/>
          <w:sz w:val="28"/>
          <w:szCs w:val="28"/>
        </w:rPr>
        <w:t xml:space="preserve"> отражены в таблице 1.</w:t>
      </w:r>
    </w:p>
    <w:p w:rsidR="00C345FA" w:rsidRPr="00701401" w:rsidRDefault="00C345FA" w:rsidP="00701401">
      <w:pPr>
        <w:pStyle w:val="ab"/>
        <w:ind w:left="567" w:right="536" w:firstLine="567"/>
        <w:jc w:val="both"/>
        <w:rPr>
          <w:rFonts w:ascii="Times New Roman" w:hAnsi="Times New Roman"/>
          <w:sz w:val="28"/>
          <w:szCs w:val="28"/>
        </w:rPr>
      </w:pPr>
    </w:p>
    <w:p w:rsidR="00C345FA" w:rsidRPr="00701401" w:rsidRDefault="00C345FA" w:rsidP="00701401">
      <w:pPr>
        <w:pStyle w:val="a6"/>
        <w:spacing w:before="0" w:beforeAutospacing="0" w:after="0" w:afterAutospacing="0"/>
        <w:ind w:left="-284" w:firstLine="414"/>
        <w:jc w:val="both"/>
        <w:rPr>
          <w:sz w:val="28"/>
          <w:szCs w:val="28"/>
        </w:rPr>
      </w:pPr>
      <w:r w:rsidRPr="00701401">
        <w:rPr>
          <w:b/>
          <w:sz w:val="28"/>
          <w:szCs w:val="28"/>
        </w:rPr>
        <w:t>Характеристика целевых показателей:</w:t>
      </w:r>
      <w:r w:rsidRPr="00701401">
        <w:rPr>
          <w:sz w:val="28"/>
          <w:szCs w:val="28"/>
        </w:rPr>
        <w:t xml:space="preserve"> структурные подразделения администрации района  принимают меры для полного и качественного выполнения мероприятий Программы.</w:t>
      </w:r>
    </w:p>
    <w:p w:rsidR="00725FF0" w:rsidRPr="00BC1F5F" w:rsidRDefault="00725FF0" w:rsidP="00725FF0">
      <w:pPr>
        <w:tabs>
          <w:tab w:val="left" w:pos="567"/>
        </w:tabs>
        <w:ind w:right="39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C1F5F">
        <w:rPr>
          <w:rFonts w:ascii="Times New Roman" w:eastAsia="Times New Roman" w:hAnsi="Times New Roman" w:cs="Times New Roman"/>
          <w:sz w:val="24"/>
          <w:szCs w:val="24"/>
        </w:rPr>
        <w:t>Таблица 1</w:t>
      </w:r>
    </w:p>
    <w:p w:rsidR="00725FF0" w:rsidRPr="00BC1F5F" w:rsidRDefault="00725FF0" w:rsidP="00725FF0">
      <w:pPr>
        <w:pStyle w:val="2"/>
        <w:ind w:left="567" w:right="536" w:firstLine="567"/>
        <w:jc w:val="center"/>
        <w:rPr>
          <w:rFonts w:ascii="Times New Roman" w:hAnsi="Times New Roman"/>
          <w:i w:val="0"/>
          <w:sz w:val="24"/>
        </w:rPr>
      </w:pPr>
      <w:r w:rsidRPr="00BC1F5F">
        <w:rPr>
          <w:rFonts w:ascii="Times New Roman" w:hAnsi="Times New Roman"/>
          <w:i w:val="0"/>
          <w:sz w:val="24"/>
        </w:rPr>
        <w:t>Целевые показатели ведомственной целевой программы «Обеспечение реализации    полномочий администрации  Нижневартовского района</w:t>
      </w:r>
    </w:p>
    <w:p w:rsidR="00725FF0" w:rsidRPr="00BC1F5F" w:rsidRDefault="00725FF0" w:rsidP="00725FF0">
      <w:pPr>
        <w:pStyle w:val="2"/>
        <w:ind w:left="567" w:right="536" w:firstLine="567"/>
        <w:jc w:val="center"/>
        <w:rPr>
          <w:rFonts w:ascii="Times New Roman" w:hAnsi="Times New Roman"/>
          <w:i w:val="0"/>
          <w:sz w:val="24"/>
        </w:rPr>
      </w:pPr>
      <w:r w:rsidRPr="00BC1F5F">
        <w:rPr>
          <w:rFonts w:ascii="Times New Roman" w:hAnsi="Times New Roman"/>
          <w:i w:val="0"/>
          <w:sz w:val="24"/>
        </w:rPr>
        <w:t xml:space="preserve"> на 2017 – 2019 годы».</w:t>
      </w:r>
    </w:p>
    <w:p w:rsidR="00725FF0" w:rsidRPr="006339A5" w:rsidRDefault="00725FF0" w:rsidP="00725FF0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pPr w:leftFromText="180" w:rightFromText="180" w:vertAnchor="text" w:horzAnchor="margin" w:tblpXSpec="center" w:tblpY="-62"/>
        <w:tblW w:w="9878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753"/>
        <w:gridCol w:w="2414"/>
        <w:gridCol w:w="1317"/>
        <w:gridCol w:w="1434"/>
        <w:gridCol w:w="1298"/>
        <w:gridCol w:w="1331"/>
        <w:gridCol w:w="1331"/>
      </w:tblGrid>
      <w:tr w:rsidR="00725FF0" w:rsidRPr="009D4427" w:rsidTr="00962021">
        <w:trPr>
          <w:trHeight w:val="886"/>
          <w:tblCellSpacing w:w="5" w:type="nil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427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N </w:t>
            </w:r>
            <w:r w:rsidRPr="009D4427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 </w:t>
            </w: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целевых показателей ведомственной программы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Базовый показатель на начало реализации ведомственной  программы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2018год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2019 год</w:t>
            </w:r>
          </w:p>
        </w:tc>
      </w:tr>
      <w:tr w:rsidR="00725FF0" w:rsidRPr="009D4427" w:rsidTr="00962021">
        <w:trPr>
          <w:trHeight w:val="191"/>
          <w:tblCellSpacing w:w="5" w:type="nil"/>
        </w:trPr>
        <w:tc>
          <w:tcPr>
            <w:tcW w:w="7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725FF0" w:rsidRPr="009D4427" w:rsidTr="00962021">
        <w:trPr>
          <w:trHeight w:val="239"/>
          <w:tblCellSpacing w:w="5" w:type="nil"/>
        </w:trPr>
        <w:tc>
          <w:tcPr>
            <w:tcW w:w="7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427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получателей муниципальной пенсии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85</w:t>
            </w:r>
          </w:p>
        </w:tc>
      </w:tr>
      <w:tr w:rsidR="00725FF0" w:rsidRPr="009D4427" w:rsidTr="00962021">
        <w:trPr>
          <w:trHeight w:val="256"/>
          <w:tblCellSpacing w:w="5" w:type="nil"/>
        </w:trPr>
        <w:tc>
          <w:tcPr>
            <w:tcW w:w="7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427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количества материалов опубликованных в электронных средствах массовой информации,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материалов/год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ind w:right="-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</w:tr>
      <w:tr w:rsidR="00725FF0" w:rsidRPr="009D4427" w:rsidTr="00962021">
        <w:trPr>
          <w:trHeight w:val="1252"/>
          <w:tblCellSpacing w:w="5" w:type="nil"/>
        </w:trPr>
        <w:tc>
          <w:tcPr>
            <w:tcW w:w="7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427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C1F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количество материалов опубликованных в окружных и областных  печатные средства массовой информации, </w:t>
            </w:r>
            <w:proofErr w:type="gramEnd"/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страниц/год</w:t>
            </w: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5FF0" w:rsidRPr="009D4427" w:rsidTr="00962021">
        <w:trPr>
          <w:trHeight w:val="256"/>
          <w:tblCellSpacing w:w="5" w:type="nil"/>
        </w:trPr>
        <w:tc>
          <w:tcPr>
            <w:tcW w:w="7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427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государственная регистрация актов гражданского состояния и иных юридически значимых актов, кол-во 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актов/год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7 000</w:t>
            </w:r>
          </w:p>
        </w:tc>
        <w:tc>
          <w:tcPr>
            <w:tcW w:w="1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7 100</w:t>
            </w:r>
          </w:p>
        </w:tc>
        <w:tc>
          <w:tcPr>
            <w:tcW w:w="1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7 300</w:t>
            </w:r>
          </w:p>
        </w:tc>
        <w:tc>
          <w:tcPr>
            <w:tcW w:w="1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7 500</w:t>
            </w:r>
          </w:p>
        </w:tc>
      </w:tr>
      <w:tr w:rsidR="00725FF0" w:rsidRPr="009D4427" w:rsidTr="00962021">
        <w:trPr>
          <w:trHeight w:val="256"/>
          <w:tblCellSpacing w:w="5" w:type="nil"/>
        </w:trPr>
        <w:tc>
          <w:tcPr>
            <w:tcW w:w="7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427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количество дел, находящихся в государственной собственности автономного округа и хранящиеся в архивном отделе администрации Нижневартовского района, 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298</w:t>
            </w:r>
          </w:p>
        </w:tc>
        <w:tc>
          <w:tcPr>
            <w:tcW w:w="1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298</w:t>
            </w:r>
          </w:p>
        </w:tc>
        <w:tc>
          <w:tcPr>
            <w:tcW w:w="1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298</w:t>
            </w:r>
          </w:p>
        </w:tc>
        <w:tc>
          <w:tcPr>
            <w:tcW w:w="1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298</w:t>
            </w:r>
          </w:p>
        </w:tc>
      </w:tr>
      <w:tr w:rsidR="00725FF0" w:rsidRPr="009D4427" w:rsidTr="00962021">
        <w:trPr>
          <w:trHeight w:val="256"/>
          <w:tblCellSpacing w:w="5" w:type="nil"/>
        </w:trPr>
        <w:tc>
          <w:tcPr>
            <w:tcW w:w="7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427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граждан, которым предоставляется ежемесячное вознаграждение (приемным родителям)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725FF0" w:rsidRPr="009D4427" w:rsidTr="00962021">
        <w:trPr>
          <w:trHeight w:val="256"/>
          <w:tblCellSpacing w:w="5" w:type="nil"/>
        </w:trPr>
        <w:tc>
          <w:tcPr>
            <w:tcW w:w="7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427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обеспечение гарантий работников в сфере оплаты труда 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BC1F5F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F5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725FF0" w:rsidRPr="00962021" w:rsidRDefault="00725FF0" w:rsidP="00725FF0">
      <w:pPr>
        <w:widowControl w:val="0"/>
        <w:autoSpaceDE w:val="0"/>
        <w:autoSpaceDN w:val="0"/>
        <w:adjustRightInd w:val="0"/>
        <w:ind w:left="567" w:right="395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962021">
        <w:rPr>
          <w:rFonts w:ascii="Times New Roman" w:eastAsia="Times New Roman" w:hAnsi="Times New Roman" w:cs="Times New Roman"/>
          <w:sz w:val="28"/>
          <w:szCs w:val="28"/>
        </w:rPr>
        <w:t xml:space="preserve">Планируемые объёмы бюджетных ассигнований на реализацию ведомственной целевой программы </w:t>
      </w:r>
      <w:r w:rsidRPr="00962021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«</w:t>
      </w:r>
      <w:r w:rsidRPr="00962021">
        <w:rPr>
          <w:rFonts w:ascii="Times New Roman" w:eastAsia="Times New Roman" w:hAnsi="Times New Roman" w:cs="Times New Roman"/>
          <w:sz w:val="28"/>
          <w:szCs w:val="28"/>
        </w:rPr>
        <w:t>Обеспечение реализации  полномочий администрации  Нижневартовского района на 2017 – 2019 годы»</w:t>
      </w:r>
      <w:proofErr w:type="gramStart"/>
      <w:r w:rsidRPr="00962021">
        <w:rPr>
          <w:rFonts w:ascii="Times New Roman" w:eastAsia="Times New Roman" w:hAnsi="Times New Roman" w:cs="Times New Roman"/>
          <w:sz w:val="28"/>
          <w:szCs w:val="28"/>
        </w:rPr>
        <w:t>.о</w:t>
      </w:r>
      <w:proofErr w:type="gramEnd"/>
      <w:r w:rsidRPr="00962021">
        <w:rPr>
          <w:rFonts w:ascii="Times New Roman" w:eastAsia="Times New Roman" w:hAnsi="Times New Roman" w:cs="Times New Roman"/>
          <w:sz w:val="28"/>
          <w:szCs w:val="28"/>
        </w:rPr>
        <w:t>тражены в таблице 2.</w:t>
      </w:r>
    </w:p>
    <w:p w:rsidR="00725FF0" w:rsidRPr="00430E7C" w:rsidRDefault="00725FF0" w:rsidP="00725FF0">
      <w:pPr>
        <w:tabs>
          <w:tab w:val="left" w:pos="567"/>
        </w:tabs>
        <w:ind w:right="395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BC1F5F">
        <w:rPr>
          <w:rFonts w:ascii="Times New Roman" w:eastAsia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725FF0" w:rsidRPr="00040083" w:rsidRDefault="00725FF0" w:rsidP="00962021">
      <w:pPr>
        <w:widowControl w:val="0"/>
        <w:autoSpaceDE w:val="0"/>
        <w:autoSpaceDN w:val="0"/>
        <w:adjustRightInd w:val="0"/>
        <w:spacing w:after="0"/>
        <w:ind w:left="-567" w:hanging="993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083">
        <w:rPr>
          <w:rFonts w:ascii="Times New Roman" w:eastAsia="Times New Roman" w:hAnsi="Times New Roman" w:cs="Times New Roman"/>
          <w:b/>
          <w:sz w:val="24"/>
          <w:szCs w:val="24"/>
        </w:rPr>
        <w:t>Объем бюджетных ассигнований по ответственному исполнителю и соисполнителям ведомственной  целевой программы «Обеспечение реализации полномочий администрации  Нижневартовского района» на 2017 год и на плановый период 2018 и 2019  годов</w:t>
      </w:r>
    </w:p>
    <w:p w:rsidR="00725FF0" w:rsidRPr="00430E7C" w:rsidRDefault="00725FF0" w:rsidP="00725FF0">
      <w:pPr>
        <w:widowControl w:val="0"/>
        <w:autoSpaceDE w:val="0"/>
        <w:autoSpaceDN w:val="0"/>
        <w:adjustRightInd w:val="0"/>
        <w:spacing w:after="0"/>
        <w:ind w:right="395"/>
        <w:jc w:val="right"/>
        <w:outlineLvl w:val="1"/>
        <w:rPr>
          <w:rFonts w:ascii="Times New Roman" w:eastAsia="Times New Roman" w:hAnsi="Times New Roman" w:cs="Times New Roman"/>
          <w:sz w:val="18"/>
          <w:szCs w:val="18"/>
        </w:rPr>
      </w:pPr>
      <w:r w:rsidRPr="00430E7C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(тыс</w:t>
      </w:r>
      <w:proofErr w:type="gramStart"/>
      <w:r w:rsidRPr="00430E7C">
        <w:rPr>
          <w:rFonts w:ascii="Times New Roman" w:eastAsia="Times New Roman" w:hAnsi="Times New Roman" w:cs="Times New Roman"/>
          <w:sz w:val="18"/>
          <w:szCs w:val="18"/>
        </w:rPr>
        <w:t>.р</w:t>
      </w:r>
      <w:proofErr w:type="gramEnd"/>
      <w:r w:rsidRPr="00430E7C">
        <w:rPr>
          <w:rFonts w:ascii="Times New Roman" w:eastAsia="Times New Roman" w:hAnsi="Times New Roman" w:cs="Times New Roman"/>
          <w:sz w:val="18"/>
          <w:szCs w:val="18"/>
        </w:rPr>
        <w:t xml:space="preserve">ублей) </w:t>
      </w:r>
    </w:p>
    <w:tbl>
      <w:tblPr>
        <w:tblW w:w="10388" w:type="dxa"/>
        <w:tblCellSpacing w:w="5" w:type="nil"/>
        <w:tblInd w:w="-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3544"/>
        <w:gridCol w:w="1197"/>
        <w:gridCol w:w="1347"/>
        <w:gridCol w:w="1197"/>
        <w:gridCol w:w="1197"/>
        <w:gridCol w:w="1197"/>
      </w:tblGrid>
      <w:tr w:rsidR="00725FF0" w:rsidRPr="009D4427" w:rsidTr="00962021">
        <w:trPr>
          <w:trHeight w:val="284"/>
          <w:tblCellSpacing w:w="5" w:type="nil"/>
        </w:trPr>
        <w:tc>
          <w:tcPr>
            <w:tcW w:w="709" w:type="dxa"/>
            <w:vMerge w:val="restart"/>
          </w:tcPr>
          <w:p w:rsidR="00725FF0" w:rsidRPr="009D4427" w:rsidRDefault="00725FF0" w:rsidP="00962021">
            <w:pPr>
              <w:pStyle w:val="ConsPlusCell"/>
              <w:ind w:left="-1752" w:firstLine="175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D44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N </w:t>
            </w:r>
            <w:r w:rsidRPr="009D44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п/п</w:t>
            </w:r>
          </w:p>
        </w:tc>
        <w:tc>
          <w:tcPr>
            <w:tcW w:w="3544" w:type="dxa"/>
            <w:vMerge w:val="restart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ответственного исполнителя, соисполнителя ведомственной  программы</w:t>
            </w:r>
          </w:p>
        </w:tc>
        <w:tc>
          <w:tcPr>
            <w:tcW w:w="1197" w:type="dxa"/>
            <w:vMerge w:val="restart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2015 год (отчёт)</w:t>
            </w:r>
          </w:p>
        </w:tc>
        <w:tc>
          <w:tcPr>
            <w:tcW w:w="1347" w:type="dxa"/>
            <w:vMerge w:val="restart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2016 год (план)* </w:t>
            </w:r>
          </w:p>
        </w:tc>
        <w:tc>
          <w:tcPr>
            <w:tcW w:w="3591" w:type="dxa"/>
            <w:gridSpan w:val="3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Проект</w:t>
            </w:r>
          </w:p>
        </w:tc>
      </w:tr>
      <w:tr w:rsidR="00725FF0" w:rsidRPr="009D4427" w:rsidTr="00962021">
        <w:trPr>
          <w:trHeight w:val="145"/>
          <w:tblCellSpacing w:w="5" w:type="nil"/>
        </w:trPr>
        <w:tc>
          <w:tcPr>
            <w:tcW w:w="709" w:type="dxa"/>
            <w:vMerge/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  <w:vMerge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vMerge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19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9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2019 год</w:t>
            </w:r>
          </w:p>
        </w:tc>
      </w:tr>
      <w:tr w:rsidR="00725FF0" w:rsidRPr="009D4427" w:rsidTr="00962021">
        <w:trPr>
          <w:trHeight w:val="182"/>
          <w:tblCellSpacing w:w="5" w:type="nil"/>
        </w:trPr>
        <w:tc>
          <w:tcPr>
            <w:tcW w:w="709" w:type="dxa"/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4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9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4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9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9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9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725FF0" w:rsidRPr="009D4427" w:rsidTr="00962021">
        <w:trPr>
          <w:trHeight w:val="605"/>
          <w:tblCellSpacing w:w="5" w:type="nil"/>
        </w:trPr>
        <w:tc>
          <w:tcPr>
            <w:tcW w:w="709" w:type="dxa"/>
          </w:tcPr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725FF0" w:rsidRPr="00962021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Всего по ведомственной программе </w:t>
            </w:r>
            <w:r w:rsidRPr="0096202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 том числе:</w:t>
            </w:r>
          </w:p>
        </w:tc>
        <w:tc>
          <w:tcPr>
            <w:tcW w:w="1197" w:type="dxa"/>
          </w:tcPr>
          <w:p w:rsidR="00725FF0" w:rsidRPr="00962021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25FF0" w:rsidRPr="00962021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457 533,58</w:t>
            </w:r>
          </w:p>
        </w:tc>
        <w:tc>
          <w:tcPr>
            <w:tcW w:w="134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469 005,9</w:t>
            </w:r>
          </w:p>
        </w:tc>
        <w:tc>
          <w:tcPr>
            <w:tcW w:w="1197" w:type="dxa"/>
            <w:vAlign w:val="center"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469 648,00</w:t>
            </w:r>
          </w:p>
        </w:tc>
        <w:tc>
          <w:tcPr>
            <w:tcW w:w="1197" w:type="dxa"/>
            <w:vAlign w:val="center"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462 371,20</w:t>
            </w:r>
          </w:p>
        </w:tc>
        <w:tc>
          <w:tcPr>
            <w:tcW w:w="1197" w:type="dxa"/>
            <w:vAlign w:val="center"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463 311,90</w:t>
            </w:r>
          </w:p>
        </w:tc>
      </w:tr>
      <w:tr w:rsidR="00725FF0" w:rsidRPr="009D4427" w:rsidTr="00962021">
        <w:trPr>
          <w:trHeight w:val="681"/>
          <w:tblCellSpacing w:w="5" w:type="nil"/>
        </w:trPr>
        <w:tc>
          <w:tcPr>
            <w:tcW w:w="709" w:type="dxa"/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442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725FF0" w:rsidRPr="00962021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учета и отчетности администрации района (ответственный исполнитель)</w:t>
            </w:r>
          </w:p>
        </w:tc>
        <w:tc>
          <w:tcPr>
            <w:tcW w:w="119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434 415,98</w:t>
            </w:r>
          </w:p>
        </w:tc>
        <w:tc>
          <w:tcPr>
            <w:tcW w:w="134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412 845,6</w:t>
            </w:r>
          </w:p>
        </w:tc>
        <w:tc>
          <w:tcPr>
            <w:tcW w:w="1197" w:type="dxa"/>
            <w:vAlign w:val="bottom"/>
          </w:tcPr>
          <w:p w:rsidR="00725FF0" w:rsidRPr="00962021" w:rsidRDefault="00725FF0" w:rsidP="009620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411 611,70</w:t>
            </w:r>
          </w:p>
        </w:tc>
        <w:tc>
          <w:tcPr>
            <w:tcW w:w="1197" w:type="dxa"/>
            <w:vAlign w:val="bottom"/>
          </w:tcPr>
          <w:p w:rsidR="00725FF0" w:rsidRPr="00962021" w:rsidRDefault="00725FF0" w:rsidP="009620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402 554,10</w:t>
            </w:r>
          </w:p>
        </w:tc>
        <w:tc>
          <w:tcPr>
            <w:tcW w:w="1197" w:type="dxa"/>
            <w:vAlign w:val="bottom"/>
          </w:tcPr>
          <w:p w:rsidR="00725FF0" w:rsidRPr="00962021" w:rsidRDefault="00725FF0" w:rsidP="009620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402 554,10</w:t>
            </w:r>
          </w:p>
        </w:tc>
      </w:tr>
      <w:tr w:rsidR="00725FF0" w:rsidRPr="009D4427" w:rsidTr="00962021">
        <w:trPr>
          <w:trHeight w:val="923"/>
          <w:tblCellSpacing w:w="5" w:type="nil"/>
        </w:trPr>
        <w:tc>
          <w:tcPr>
            <w:tcW w:w="709" w:type="dxa"/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442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:rsidR="00725FF0" w:rsidRPr="00962021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образования и молодежной политики  администрации района (соисполнитель)</w:t>
            </w:r>
          </w:p>
        </w:tc>
        <w:tc>
          <w:tcPr>
            <w:tcW w:w="119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1 146,4</w:t>
            </w:r>
          </w:p>
        </w:tc>
        <w:tc>
          <w:tcPr>
            <w:tcW w:w="134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1 000</w:t>
            </w:r>
          </w:p>
        </w:tc>
        <w:tc>
          <w:tcPr>
            <w:tcW w:w="1197" w:type="dxa"/>
            <w:vAlign w:val="center"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1 421,00</w:t>
            </w:r>
          </w:p>
        </w:tc>
        <w:tc>
          <w:tcPr>
            <w:tcW w:w="1197" w:type="dxa"/>
            <w:vAlign w:val="center"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1 421,00</w:t>
            </w:r>
          </w:p>
        </w:tc>
        <w:tc>
          <w:tcPr>
            <w:tcW w:w="1197" w:type="dxa"/>
            <w:vAlign w:val="center"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1 421,00</w:t>
            </w:r>
          </w:p>
        </w:tc>
      </w:tr>
      <w:tr w:rsidR="00725FF0" w:rsidRPr="009D4427" w:rsidTr="00962021">
        <w:trPr>
          <w:trHeight w:val="681"/>
          <w:tblCellSpacing w:w="5" w:type="nil"/>
        </w:trPr>
        <w:tc>
          <w:tcPr>
            <w:tcW w:w="709" w:type="dxa"/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442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44" w:type="dxa"/>
          </w:tcPr>
          <w:p w:rsidR="00725FF0" w:rsidRPr="00962021" w:rsidRDefault="00725FF0" w:rsidP="00962021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 w:rsidRPr="00962021">
              <w:rPr>
                <w:rFonts w:ascii="Times New Roman" w:hAnsi="Times New Roman" w:cs="Times New Roman"/>
                <w:b w:val="0"/>
              </w:rPr>
              <w:t>Управление организации деятельности администрации района (соисполнитель)</w:t>
            </w:r>
          </w:p>
        </w:tc>
        <w:tc>
          <w:tcPr>
            <w:tcW w:w="119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34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24,7</w:t>
            </w:r>
          </w:p>
        </w:tc>
        <w:tc>
          <w:tcPr>
            <w:tcW w:w="119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25FF0" w:rsidRPr="009D4427" w:rsidTr="00962021">
        <w:trPr>
          <w:trHeight w:val="696"/>
          <w:tblCellSpacing w:w="5" w:type="nil"/>
        </w:trPr>
        <w:tc>
          <w:tcPr>
            <w:tcW w:w="709" w:type="dxa"/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442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44" w:type="dxa"/>
          </w:tcPr>
          <w:p w:rsidR="00725FF0" w:rsidRPr="00962021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опеки и попечительства администрации района (соисполнитель)</w:t>
            </w:r>
          </w:p>
        </w:tc>
        <w:tc>
          <w:tcPr>
            <w:tcW w:w="119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34 949,5</w:t>
            </w:r>
          </w:p>
        </w:tc>
        <w:tc>
          <w:tcPr>
            <w:tcW w:w="1197" w:type="dxa"/>
            <w:vAlign w:val="center"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36 615,00</w:t>
            </w:r>
          </w:p>
        </w:tc>
        <w:tc>
          <w:tcPr>
            <w:tcW w:w="1197" w:type="dxa"/>
            <w:vAlign w:val="center"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38 617,20</w:t>
            </w:r>
          </w:p>
        </w:tc>
        <w:tc>
          <w:tcPr>
            <w:tcW w:w="1197" w:type="dxa"/>
            <w:vAlign w:val="center"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39 571,20</w:t>
            </w:r>
          </w:p>
        </w:tc>
      </w:tr>
      <w:tr w:rsidR="00725FF0" w:rsidRPr="009D4427" w:rsidTr="00962021">
        <w:trPr>
          <w:trHeight w:val="923"/>
          <w:tblCellSpacing w:w="5" w:type="nil"/>
        </w:trPr>
        <w:tc>
          <w:tcPr>
            <w:tcW w:w="709" w:type="dxa"/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442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44" w:type="dxa"/>
          </w:tcPr>
          <w:p w:rsidR="00725FF0" w:rsidRPr="00962021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Комиссия по делам несовершеннолетних и защите их прав администрации района (соисполнитель)</w:t>
            </w:r>
          </w:p>
        </w:tc>
        <w:tc>
          <w:tcPr>
            <w:tcW w:w="119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9 723,4</w:t>
            </w:r>
          </w:p>
        </w:tc>
        <w:tc>
          <w:tcPr>
            <w:tcW w:w="134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8 457,9</w:t>
            </w:r>
          </w:p>
        </w:tc>
        <w:tc>
          <w:tcPr>
            <w:tcW w:w="1197" w:type="dxa"/>
            <w:vAlign w:val="center"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8 457,90</w:t>
            </w:r>
          </w:p>
        </w:tc>
        <w:tc>
          <w:tcPr>
            <w:tcW w:w="1197" w:type="dxa"/>
            <w:vAlign w:val="center"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8 457,90</w:t>
            </w:r>
          </w:p>
        </w:tc>
        <w:tc>
          <w:tcPr>
            <w:tcW w:w="1197" w:type="dxa"/>
            <w:vAlign w:val="center"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8 457,90</w:t>
            </w:r>
          </w:p>
        </w:tc>
      </w:tr>
      <w:tr w:rsidR="00725FF0" w:rsidRPr="009D4427" w:rsidTr="00962021">
        <w:trPr>
          <w:trHeight w:val="681"/>
          <w:tblCellSpacing w:w="5" w:type="nil"/>
        </w:trPr>
        <w:tc>
          <w:tcPr>
            <w:tcW w:w="709" w:type="dxa"/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442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44" w:type="dxa"/>
          </w:tcPr>
          <w:p w:rsidR="00725FF0" w:rsidRPr="00962021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Административная комиссия администрации района (соисполнитель)</w:t>
            </w:r>
          </w:p>
        </w:tc>
        <w:tc>
          <w:tcPr>
            <w:tcW w:w="119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1 532,5</w:t>
            </w:r>
          </w:p>
        </w:tc>
        <w:tc>
          <w:tcPr>
            <w:tcW w:w="134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1 559,2</w:t>
            </w:r>
          </w:p>
        </w:tc>
        <w:tc>
          <w:tcPr>
            <w:tcW w:w="1197" w:type="dxa"/>
            <w:vAlign w:val="center"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1 559,20</w:t>
            </w:r>
          </w:p>
        </w:tc>
        <w:tc>
          <w:tcPr>
            <w:tcW w:w="1197" w:type="dxa"/>
            <w:vAlign w:val="center"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1 559,20</w:t>
            </w:r>
          </w:p>
        </w:tc>
        <w:tc>
          <w:tcPr>
            <w:tcW w:w="1197" w:type="dxa"/>
            <w:vAlign w:val="center"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1 559,20</w:t>
            </w:r>
          </w:p>
        </w:tc>
      </w:tr>
      <w:tr w:rsidR="00725FF0" w:rsidRPr="009D4427" w:rsidTr="00962021">
        <w:trPr>
          <w:trHeight w:val="696"/>
          <w:tblCellSpacing w:w="5" w:type="nil"/>
        </w:trPr>
        <w:tc>
          <w:tcPr>
            <w:tcW w:w="709" w:type="dxa"/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442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544" w:type="dxa"/>
          </w:tcPr>
          <w:p w:rsidR="00725FF0" w:rsidRPr="00962021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записи актов гражданского состояния администрации района (соисполнитель)</w:t>
            </w:r>
          </w:p>
        </w:tc>
        <w:tc>
          <w:tcPr>
            <w:tcW w:w="119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6 646,6</w:t>
            </w:r>
          </w:p>
        </w:tc>
        <w:tc>
          <w:tcPr>
            <w:tcW w:w="134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6 241,7</w:t>
            </w:r>
          </w:p>
        </w:tc>
        <w:tc>
          <w:tcPr>
            <w:tcW w:w="1197" w:type="dxa"/>
            <w:vAlign w:val="center"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5 899,30</w:t>
            </w:r>
          </w:p>
        </w:tc>
        <w:tc>
          <w:tcPr>
            <w:tcW w:w="1197" w:type="dxa"/>
            <w:vAlign w:val="center"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5 677,90</w:t>
            </w:r>
          </w:p>
        </w:tc>
        <w:tc>
          <w:tcPr>
            <w:tcW w:w="1197" w:type="dxa"/>
            <w:vAlign w:val="center"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5 664,60</w:t>
            </w:r>
          </w:p>
        </w:tc>
      </w:tr>
      <w:tr w:rsidR="00725FF0" w:rsidRPr="009D4427" w:rsidTr="00962021">
        <w:trPr>
          <w:trHeight w:val="469"/>
          <w:tblCellSpacing w:w="5" w:type="nil"/>
        </w:trPr>
        <w:tc>
          <w:tcPr>
            <w:tcW w:w="709" w:type="dxa"/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4427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544" w:type="dxa"/>
          </w:tcPr>
          <w:p w:rsidR="00725FF0" w:rsidRPr="00962021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труда администрации района (соисполнитель)</w:t>
            </w:r>
          </w:p>
        </w:tc>
        <w:tc>
          <w:tcPr>
            <w:tcW w:w="119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3 435,9</w:t>
            </w:r>
          </w:p>
        </w:tc>
        <w:tc>
          <w:tcPr>
            <w:tcW w:w="134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2 770,4</w:t>
            </w:r>
          </w:p>
        </w:tc>
        <w:tc>
          <w:tcPr>
            <w:tcW w:w="1197" w:type="dxa"/>
            <w:vAlign w:val="center"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2 819,80</w:t>
            </w:r>
          </w:p>
        </w:tc>
        <w:tc>
          <w:tcPr>
            <w:tcW w:w="1197" w:type="dxa"/>
            <w:vAlign w:val="center"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2 819,80</w:t>
            </w:r>
          </w:p>
        </w:tc>
        <w:tc>
          <w:tcPr>
            <w:tcW w:w="1197" w:type="dxa"/>
            <w:vAlign w:val="center"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2 819,80</w:t>
            </w:r>
          </w:p>
        </w:tc>
      </w:tr>
      <w:tr w:rsidR="00725FF0" w:rsidRPr="009D4427" w:rsidTr="00962021">
        <w:trPr>
          <w:trHeight w:val="469"/>
          <w:tblCellSpacing w:w="5" w:type="nil"/>
        </w:trPr>
        <w:tc>
          <w:tcPr>
            <w:tcW w:w="709" w:type="dxa"/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4427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544" w:type="dxa"/>
          </w:tcPr>
          <w:p w:rsidR="00725FF0" w:rsidRPr="00962021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Архивный отдел администрации района (соисполнитель)</w:t>
            </w:r>
          </w:p>
        </w:tc>
        <w:tc>
          <w:tcPr>
            <w:tcW w:w="119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134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77,2</w:t>
            </w:r>
          </w:p>
        </w:tc>
        <w:tc>
          <w:tcPr>
            <w:tcW w:w="1197" w:type="dxa"/>
            <w:vAlign w:val="center"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103,20</w:t>
            </w:r>
          </w:p>
        </w:tc>
        <w:tc>
          <w:tcPr>
            <w:tcW w:w="1197" w:type="dxa"/>
            <w:vAlign w:val="center"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103,20</w:t>
            </w:r>
          </w:p>
        </w:tc>
        <w:tc>
          <w:tcPr>
            <w:tcW w:w="1197" w:type="dxa"/>
            <w:vAlign w:val="center"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103,20</w:t>
            </w:r>
          </w:p>
        </w:tc>
      </w:tr>
      <w:tr w:rsidR="00725FF0" w:rsidRPr="009D4427" w:rsidTr="00962021">
        <w:trPr>
          <w:trHeight w:val="469"/>
          <w:tblCellSpacing w:w="5" w:type="nil"/>
        </w:trPr>
        <w:tc>
          <w:tcPr>
            <w:tcW w:w="709" w:type="dxa"/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4427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544" w:type="dxa"/>
          </w:tcPr>
          <w:p w:rsidR="00725FF0" w:rsidRPr="00962021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Пресс-служба администрации района (соисполнитель)</w:t>
            </w:r>
          </w:p>
        </w:tc>
        <w:tc>
          <w:tcPr>
            <w:tcW w:w="119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610,86</w:t>
            </w:r>
          </w:p>
        </w:tc>
        <w:tc>
          <w:tcPr>
            <w:tcW w:w="1347" w:type="dxa"/>
          </w:tcPr>
          <w:p w:rsidR="00725FF0" w:rsidRPr="00962021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sz w:val="20"/>
                <w:szCs w:val="20"/>
              </w:rPr>
              <w:t>1 079,7</w:t>
            </w:r>
          </w:p>
        </w:tc>
        <w:tc>
          <w:tcPr>
            <w:tcW w:w="1197" w:type="dxa"/>
            <w:vAlign w:val="center"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1 160,90</w:t>
            </w:r>
          </w:p>
        </w:tc>
        <w:tc>
          <w:tcPr>
            <w:tcW w:w="1197" w:type="dxa"/>
            <w:vAlign w:val="center"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1 160,90</w:t>
            </w:r>
          </w:p>
        </w:tc>
        <w:tc>
          <w:tcPr>
            <w:tcW w:w="1197" w:type="dxa"/>
            <w:vAlign w:val="center"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1 160,90</w:t>
            </w:r>
          </w:p>
        </w:tc>
      </w:tr>
    </w:tbl>
    <w:p w:rsidR="00725FF0" w:rsidRDefault="00725FF0" w:rsidP="00725FF0">
      <w:pPr>
        <w:rPr>
          <w:rFonts w:ascii="Times New Roman" w:eastAsia="Times New Roman" w:hAnsi="Times New Roman" w:cs="Times New Roman"/>
        </w:rPr>
      </w:pPr>
    </w:p>
    <w:p w:rsidR="00725FF0" w:rsidRPr="00040083" w:rsidRDefault="00725FF0" w:rsidP="00725FF0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083">
        <w:rPr>
          <w:rFonts w:ascii="Times New Roman" w:eastAsia="Times New Roman" w:hAnsi="Times New Roman" w:cs="Times New Roman"/>
          <w:b/>
          <w:sz w:val="24"/>
          <w:szCs w:val="24"/>
        </w:rPr>
        <w:t>Структура расходов ведомственной  целевой программы «Обеспечение реализации отдельных полномочий администрации  Нижневартовского района» на 2017 год и  на плановый период 2018 и 2019  годов</w:t>
      </w:r>
    </w:p>
    <w:p w:rsidR="00725FF0" w:rsidRPr="008E53C4" w:rsidRDefault="00725FF0" w:rsidP="00725FF0">
      <w:pPr>
        <w:widowControl w:val="0"/>
        <w:autoSpaceDE w:val="0"/>
        <w:autoSpaceDN w:val="0"/>
        <w:adjustRightInd w:val="0"/>
        <w:spacing w:after="0"/>
        <w:ind w:firstLine="709"/>
        <w:jc w:val="right"/>
        <w:outlineLvl w:val="1"/>
        <w:rPr>
          <w:rFonts w:ascii="Times New Roman" w:eastAsia="Times New Roman" w:hAnsi="Times New Roman" w:cs="Times New Roman"/>
          <w:b/>
        </w:rPr>
      </w:pPr>
      <w:r w:rsidRPr="005D6ACC">
        <w:rPr>
          <w:rFonts w:ascii="Calibri" w:eastAsia="Times New Roman" w:hAnsi="Calibri" w:cs="Times New Roman"/>
        </w:rPr>
        <w:t xml:space="preserve"> </w:t>
      </w:r>
      <w:r w:rsidRPr="008E53C4">
        <w:rPr>
          <w:rFonts w:ascii="Times New Roman" w:eastAsia="Times New Roman" w:hAnsi="Times New Roman" w:cs="Times New Roman"/>
        </w:rPr>
        <w:t>(тыс</w:t>
      </w:r>
      <w:proofErr w:type="gramStart"/>
      <w:r w:rsidRPr="008E53C4">
        <w:rPr>
          <w:rFonts w:ascii="Times New Roman" w:eastAsia="Times New Roman" w:hAnsi="Times New Roman" w:cs="Times New Roman"/>
        </w:rPr>
        <w:t>.р</w:t>
      </w:r>
      <w:proofErr w:type="gramEnd"/>
      <w:r w:rsidRPr="008E53C4">
        <w:rPr>
          <w:rFonts w:ascii="Times New Roman" w:eastAsia="Times New Roman" w:hAnsi="Times New Roman" w:cs="Times New Roman"/>
        </w:rPr>
        <w:t>ублей)</w:t>
      </w:r>
    </w:p>
    <w:tbl>
      <w:tblPr>
        <w:tblW w:w="11036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44"/>
        <w:gridCol w:w="1258"/>
        <w:gridCol w:w="1194"/>
        <w:gridCol w:w="887"/>
        <w:gridCol w:w="888"/>
        <w:gridCol w:w="591"/>
        <w:gridCol w:w="889"/>
        <w:gridCol w:w="888"/>
        <w:gridCol w:w="592"/>
        <w:gridCol w:w="889"/>
        <w:gridCol w:w="887"/>
        <w:gridCol w:w="740"/>
        <w:gridCol w:w="889"/>
      </w:tblGrid>
      <w:tr w:rsidR="00725FF0" w:rsidRPr="009D4427" w:rsidTr="00962021">
        <w:trPr>
          <w:trHeight w:val="465"/>
          <w:tblCellSpacing w:w="5" w:type="nil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ind w:left="-9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44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 </w:t>
            </w:r>
            <w:r w:rsidRPr="009D442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442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ведомственной программы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4427">
              <w:rPr>
                <w:rFonts w:ascii="Times New Roman" w:eastAsia="Times New Roman" w:hAnsi="Times New Roman" w:cs="Times New Roman"/>
                <w:sz w:val="20"/>
                <w:szCs w:val="20"/>
              </w:rPr>
              <w:t>2015 год (отчёт)</w:t>
            </w:r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4427">
              <w:rPr>
                <w:rFonts w:ascii="Times New Roman" w:eastAsia="Times New Roman" w:hAnsi="Times New Roman" w:cs="Times New Roman"/>
                <w:sz w:val="20"/>
                <w:szCs w:val="20"/>
              </w:rPr>
              <w:t>2016 год</w:t>
            </w: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4427">
              <w:rPr>
                <w:rFonts w:ascii="Times New Roman" w:eastAsia="Times New Roman" w:hAnsi="Times New Roman" w:cs="Times New Roman"/>
                <w:sz w:val="20"/>
                <w:szCs w:val="20"/>
              </w:rPr>
              <w:t>(план*)</w:t>
            </w:r>
          </w:p>
        </w:tc>
        <w:tc>
          <w:tcPr>
            <w:tcW w:w="2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4427">
              <w:rPr>
                <w:rFonts w:ascii="Times New Roman" w:eastAsia="Times New Roman" w:hAnsi="Times New Roman" w:cs="Times New Roman"/>
                <w:sz w:val="20"/>
                <w:szCs w:val="20"/>
              </w:rPr>
              <w:t>2017 год (проект)</w:t>
            </w:r>
          </w:p>
        </w:tc>
        <w:tc>
          <w:tcPr>
            <w:tcW w:w="2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4427">
              <w:rPr>
                <w:rFonts w:ascii="Times New Roman" w:eastAsia="Times New Roman" w:hAnsi="Times New Roman" w:cs="Times New Roman"/>
                <w:sz w:val="20"/>
                <w:szCs w:val="20"/>
              </w:rPr>
              <w:t>2018 год (проект)</w:t>
            </w:r>
          </w:p>
        </w:tc>
        <w:tc>
          <w:tcPr>
            <w:tcW w:w="2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4427">
              <w:rPr>
                <w:rFonts w:ascii="Times New Roman" w:eastAsia="Times New Roman" w:hAnsi="Times New Roman" w:cs="Times New Roman"/>
                <w:sz w:val="20"/>
                <w:szCs w:val="20"/>
              </w:rPr>
              <w:t>2019 год (проект)</w:t>
            </w: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5FF0" w:rsidRPr="009D4427" w:rsidTr="00962021">
        <w:trPr>
          <w:trHeight w:val="150"/>
          <w:tblCellSpacing w:w="5" w:type="nil"/>
        </w:trPr>
        <w:tc>
          <w:tcPr>
            <w:tcW w:w="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427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сумма, тыс</w:t>
            </w:r>
            <w:proofErr w:type="gramStart"/>
            <w:r w:rsidRPr="009D4427"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9D4427"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427">
              <w:rPr>
                <w:rFonts w:ascii="Times New Roman" w:eastAsia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427">
              <w:rPr>
                <w:rFonts w:ascii="Times New Roman" w:eastAsia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9D44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9D4427">
              <w:rPr>
                <w:rFonts w:ascii="Times New Roman" w:eastAsia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427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сумма, тыс</w:t>
            </w:r>
            <w:proofErr w:type="gramStart"/>
            <w:r w:rsidRPr="009D4427"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9D4427"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427">
              <w:rPr>
                <w:rFonts w:ascii="Times New Roman" w:eastAsia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427">
              <w:rPr>
                <w:rFonts w:ascii="Times New Roman" w:eastAsia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9D44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9D4427">
              <w:rPr>
                <w:rFonts w:ascii="Times New Roman" w:eastAsia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427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сумма, тыс</w:t>
            </w:r>
            <w:proofErr w:type="gramStart"/>
            <w:r w:rsidRPr="009D4427"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9D4427"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427">
              <w:rPr>
                <w:rFonts w:ascii="Times New Roman" w:eastAsia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427">
              <w:rPr>
                <w:rFonts w:ascii="Times New Roman" w:eastAsia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9D44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9D4427">
              <w:rPr>
                <w:rFonts w:ascii="Times New Roman" w:eastAsia="Times New Roman" w:hAnsi="Times New Roman" w:cs="Times New Roman"/>
                <w:sz w:val="18"/>
                <w:szCs w:val="18"/>
              </w:rPr>
              <w:t>году, %</w:t>
            </w:r>
          </w:p>
        </w:tc>
      </w:tr>
      <w:tr w:rsidR="00725FF0" w:rsidRPr="009D4427" w:rsidTr="00962021">
        <w:trPr>
          <w:trHeight w:val="229"/>
          <w:tblCellSpacing w:w="5" w:type="nil"/>
        </w:trPr>
        <w:tc>
          <w:tcPr>
            <w:tcW w:w="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6=4/3*100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9=7/4*100</w:t>
            </w:r>
          </w:p>
        </w:tc>
        <w:tc>
          <w:tcPr>
            <w:tcW w:w="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12=10/7*100</w:t>
            </w:r>
          </w:p>
        </w:tc>
      </w:tr>
      <w:tr w:rsidR="00725FF0" w:rsidRPr="009D4427" w:rsidTr="00962021">
        <w:trPr>
          <w:trHeight w:val="624"/>
          <w:tblCellSpacing w:w="5" w:type="nil"/>
        </w:trPr>
        <w:tc>
          <w:tcPr>
            <w:tcW w:w="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Всего по ведомственной программе,</w:t>
            </w:r>
          </w:p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в т. ч:</w:t>
            </w: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457 533,58</w:t>
            </w:r>
          </w:p>
        </w:tc>
        <w:tc>
          <w:tcPr>
            <w:tcW w:w="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469 005,9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469 648,0</w:t>
            </w:r>
          </w:p>
        </w:tc>
        <w:tc>
          <w:tcPr>
            <w:tcW w:w="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100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100,14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462 371,2</w:t>
            </w:r>
          </w:p>
        </w:tc>
        <w:tc>
          <w:tcPr>
            <w:tcW w:w="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100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98,45</w:t>
            </w:r>
          </w:p>
        </w:tc>
        <w:tc>
          <w:tcPr>
            <w:tcW w:w="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463 311,9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,00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100,2</w:t>
            </w:r>
          </w:p>
        </w:tc>
      </w:tr>
      <w:tr w:rsidR="00725FF0" w:rsidRPr="009D4427" w:rsidTr="00962021">
        <w:trPr>
          <w:trHeight w:val="575"/>
          <w:tblCellSpacing w:w="5" w:type="nil"/>
        </w:trPr>
        <w:tc>
          <w:tcPr>
            <w:tcW w:w="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- бюджет района</w:t>
            </w: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435 026,9</w:t>
            </w:r>
          </w:p>
        </w:tc>
        <w:tc>
          <w:tcPr>
            <w:tcW w:w="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413 935,3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25FF0" w:rsidRPr="009D4427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412 772,6</w:t>
            </w:r>
          </w:p>
        </w:tc>
        <w:tc>
          <w:tcPr>
            <w:tcW w:w="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87,89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99,72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25FF0" w:rsidRPr="009D4427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403 715,0</w:t>
            </w:r>
          </w:p>
        </w:tc>
        <w:tc>
          <w:tcPr>
            <w:tcW w:w="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87,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97,81</w:t>
            </w:r>
          </w:p>
        </w:tc>
        <w:tc>
          <w:tcPr>
            <w:tcW w:w="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25FF0" w:rsidRPr="009D4427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403715,0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87,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25FF0" w:rsidRPr="009D4427" w:rsidTr="00962021">
        <w:trPr>
          <w:trHeight w:val="454"/>
          <w:tblCellSpacing w:w="5" w:type="nil"/>
        </w:trPr>
        <w:tc>
          <w:tcPr>
            <w:tcW w:w="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- бюджет автономного округа</w:t>
            </w: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19 012,7</w:t>
            </w:r>
          </w:p>
        </w:tc>
        <w:tc>
          <w:tcPr>
            <w:tcW w:w="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51 576,6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25FF0" w:rsidRPr="009D4427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53 749,3</w:t>
            </w:r>
          </w:p>
        </w:tc>
        <w:tc>
          <w:tcPr>
            <w:tcW w:w="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11,4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104,2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25FF0" w:rsidRPr="009D4427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55  585,2</w:t>
            </w:r>
          </w:p>
        </w:tc>
        <w:tc>
          <w:tcPr>
            <w:tcW w:w="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12,0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103,4</w:t>
            </w:r>
          </w:p>
        </w:tc>
        <w:tc>
          <w:tcPr>
            <w:tcW w:w="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725FF0" w:rsidRPr="009D4427" w:rsidRDefault="00725FF0" w:rsidP="0096202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56 5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9D44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6,9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12,2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101,6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725FF0" w:rsidRPr="009D4427" w:rsidTr="00962021">
        <w:trPr>
          <w:trHeight w:val="577"/>
          <w:tblCellSpacing w:w="5" w:type="nil"/>
        </w:trPr>
        <w:tc>
          <w:tcPr>
            <w:tcW w:w="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- федеральный бюджет</w:t>
            </w: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3 494,0</w:t>
            </w:r>
          </w:p>
        </w:tc>
        <w:tc>
          <w:tcPr>
            <w:tcW w:w="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4427">
              <w:rPr>
                <w:rFonts w:ascii="Times New Roman" w:eastAsia="Times New Roman" w:hAnsi="Times New Roman" w:cs="Times New Roman"/>
                <w:sz w:val="16"/>
                <w:szCs w:val="16"/>
              </w:rPr>
              <w:t>3 504,0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3 126,1</w:t>
            </w: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0,66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89,2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3 071,0</w:t>
            </w:r>
          </w:p>
        </w:tc>
        <w:tc>
          <w:tcPr>
            <w:tcW w:w="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0,66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98,24</w:t>
            </w:r>
          </w:p>
        </w:tc>
        <w:tc>
          <w:tcPr>
            <w:tcW w:w="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3 070,0</w:t>
            </w:r>
          </w:p>
          <w:p w:rsidR="00725FF0" w:rsidRPr="009D4427" w:rsidRDefault="00725FF0" w:rsidP="0096202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0,66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F0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25FF0" w:rsidRPr="009D4427" w:rsidRDefault="00725FF0" w:rsidP="0096202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99,97</w:t>
            </w:r>
          </w:p>
        </w:tc>
      </w:tr>
    </w:tbl>
    <w:p w:rsidR="00725FF0" w:rsidRDefault="00725FF0" w:rsidP="00725FF0">
      <w:pPr>
        <w:autoSpaceDE w:val="0"/>
        <w:autoSpaceDN w:val="0"/>
        <w:adjustRightInd w:val="0"/>
        <w:ind w:right="283" w:firstLine="851"/>
        <w:jc w:val="center"/>
        <w:rPr>
          <w:rFonts w:ascii="Times New Roman" w:eastAsia="Times New Roman" w:hAnsi="Times New Roman" w:cs="Times New Roman"/>
        </w:rPr>
      </w:pPr>
    </w:p>
    <w:p w:rsidR="00725FF0" w:rsidRPr="00040083" w:rsidRDefault="00725FF0" w:rsidP="00725FF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40083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Бюджетные ассигнования по разделам, подразделам классификации расходов бюджета на 2017 год и плановый период 2018 и 2019 годов </w:t>
      </w:r>
    </w:p>
    <w:p w:rsidR="00725FF0" w:rsidRPr="008E53C4" w:rsidRDefault="00725FF0" w:rsidP="00725F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b/>
        </w:rPr>
      </w:pPr>
      <w:r w:rsidRPr="008E53C4">
        <w:rPr>
          <w:rFonts w:ascii="Times New Roman" w:eastAsia="Times New Roman" w:hAnsi="Times New Roman" w:cs="Times New Roman"/>
        </w:rPr>
        <w:lastRenderedPageBreak/>
        <w:t>(тыс</w:t>
      </w:r>
      <w:proofErr w:type="gramStart"/>
      <w:r w:rsidRPr="008E53C4">
        <w:rPr>
          <w:rFonts w:ascii="Times New Roman" w:eastAsia="Times New Roman" w:hAnsi="Times New Roman" w:cs="Times New Roman"/>
        </w:rPr>
        <w:t>.р</w:t>
      </w:r>
      <w:proofErr w:type="gramEnd"/>
      <w:r w:rsidRPr="008E53C4">
        <w:rPr>
          <w:rFonts w:ascii="Times New Roman" w:eastAsia="Times New Roman" w:hAnsi="Times New Roman" w:cs="Times New Roman"/>
        </w:rPr>
        <w:t>ублей)</w:t>
      </w:r>
    </w:p>
    <w:tbl>
      <w:tblPr>
        <w:tblW w:w="11057" w:type="dxa"/>
        <w:tblInd w:w="-1026" w:type="dxa"/>
        <w:tblLayout w:type="fixed"/>
        <w:tblLook w:val="04A0"/>
      </w:tblPr>
      <w:tblGrid>
        <w:gridCol w:w="1134"/>
        <w:gridCol w:w="1276"/>
        <w:gridCol w:w="1134"/>
        <w:gridCol w:w="1134"/>
        <w:gridCol w:w="1276"/>
        <w:gridCol w:w="1276"/>
        <w:gridCol w:w="1275"/>
        <w:gridCol w:w="993"/>
        <w:gridCol w:w="1559"/>
      </w:tblGrid>
      <w:tr w:rsidR="00962021" w:rsidRPr="009D4427" w:rsidTr="008C0C36">
        <w:trPr>
          <w:trHeight w:val="47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2015 год - отчёт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2016 год (план*)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2017 год (проект)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 год (проект)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2019 год (проект)</w:t>
            </w:r>
          </w:p>
        </w:tc>
      </w:tr>
      <w:tr w:rsidR="00962021" w:rsidRPr="009D4427" w:rsidTr="008C0C36">
        <w:trPr>
          <w:trHeight w:val="476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2021" w:rsidRPr="009D4427" w:rsidTr="008C0C36">
        <w:trPr>
          <w:trHeight w:val="876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сумма, тыс</w:t>
            </w:r>
            <w:proofErr w:type="gramStart"/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Изменение к предыдущему</w:t>
            </w:r>
            <w:proofErr w:type="gramStart"/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году, %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сумма, тыс</w:t>
            </w:r>
            <w:proofErr w:type="gramStart"/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Изменение к предыдущему</w:t>
            </w:r>
            <w:proofErr w:type="gramStart"/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году, %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сумма, тыс</w:t>
            </w:r>
            <w:proofErr w:type="gramStart"/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уб.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Изменение к предыдущему</w:t>
            </w:r>
            <w:proofErr w:type="gramStart"/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году, %</w:t>
            </w:r>
          </w:p>
        </w:tc>
      </w:tr>
      <w:tr w:rsidR="00962021" w:rsidRPr="009D4427" w:rsidTr="008C0C36">
        <w:trPr>
          <w:trHeight w:val="412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2021" w:rsidRPr="009D4427" w:rsidTr="008C0C36">
        <w:trPr>
          <w:trHeight w:val="312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5=4/3*100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7=6/4*100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9=8/6*100</w:t>
            </w:r>
          </w:p>
        </w:tc>
      </w:tr>
      <w:tr w:rsidR="00962021" w:rsidRPr="009D4427" w:rsidTr="008C0C36">
        <w:trPr>
          <w:trHeight w:val="297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Раздел 0100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438 529,72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415 787,40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412 012,38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99,09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402 871,20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97,78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402 871,20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962021" w:rsidRPr="009D4427" w:rsidTr="008C0C36">
        <w:trPr>
          <w:trHeight w:val="50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Подраздел «0102»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24 470,02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23 580,00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28 100,21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28 100,21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28 100,21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962021" w:rsidRPr="009D4427" w:rsidTr="008C0C36">
        <w:trPr>
          <w:trHeight w:val="50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Подраздел «0104»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383 575,10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371 065,60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361 625,07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353 083,89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97,64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353 083,89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962021" w:rsidRPr="009D4427" w:rsidTr="008C0C36">
        <w:trPr>
          <w:trHeight w:val="50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Подраздел «0105»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62021" w:rsidRPr="009D4427" w:rsidTr="008C0C36">
        <w:trPr>
          <w:trHeight w:val="50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Подраздел «0113»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30 480,80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21 117,10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22 287,10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21 687,10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ind w:left="-51" w:right="79" w:firstLine="5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97,31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21 687,10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962021" w:rsidRPr="009D4427" w:rsidTr="008C0C36">
        <w:trPr>
          <w:trHeight w:val="29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Раздел  0300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6 646,60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6 241,70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5 899,3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5 677,9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96,25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5 664,6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99,76</w:t>
            </w:r>
          </w:p>
        </w:tc>
      </w:tr>
      <w:tr w:rsidR="00962021" w:rsidRPr="009D4427" w:rsidTr="008C0C36">
        <w:trPr>
          <w:trHeight w:val="50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Подраздел «0304»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6 646,60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6 241,70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5 899,3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5 677,9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96,25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5 664,6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99,76</w:t>
            </w:r>
          </w:p>
        </w:tc>
      </w:tr>
      <w:tr w:rsidR="00962021" w:rsidRPr="009D4427" w:rsidTr="008C0C36">
        <w:trPr>
          <w:trHeight w:val="29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Раздел 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3 435,90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2 770,40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2 819,80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2 819,80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2 819,80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962021" w:rsidRPr="009D4427" w:rsidTr="008C0C36">
        <w:trPr>
          <w:trHeight w:val="50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Подраздел «0412»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3 435,9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2 770,40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2 819,80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2 819,80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2 819,80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962021" w:rsidRPr="009D4427" w:rsidTr="008C0C36">
        <w:trPr>
          <w:trHeight w:val="29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Раздел 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1 421,00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1 421,00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1 421,00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962021" w:rsidRPr="009D4427" w:rsidTr="008C0C36">
        <w:trPr>
          <w:trHeight w:val="50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Подраздел «0709»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1 421,00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1 421,00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1 421,00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962021" w:rsidRPr="009D4427" w:rsidTr="008C0C36">
        <w:trPr>
          <w:trHeight w:val="29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Раздел 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962021" w:rsidRPr="009D4427" w:rsidTr="008C0C36">
        <w:trPr>
          <w:trHeight w:val="50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Подраздел «0804»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962021" w:rsidRPr="009D4427" w:rsidTr="008C0C36">
        <w:trPr>
          <w:trHeight w:val="29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Раздел 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7 146,00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42 049,50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46 231,43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48 317,20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104,51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49 271,20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101,97</w:t>
            </w:r>
          </w:p>
        </w:tc>
      </w:tr>
      <w:tr w:rsidR="00962021" w:rsidRPr="009D4427" w:rsidTr="008C0C36">
        <w:trPr>
          <w:trHeight w:val="50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Подраздел «1001»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7 146,00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9 616,43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100,87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962021" w:rsidRPr="009D4427" w:rsidTr="008C0C36">
        <w:trPr>
          <w:trHeight w:val="50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Подраздел «1004»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17 856,20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19 521,80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21 524,00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22 478,00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104,43</w:t>
            </w:r>
          </w:p>
        </w:tc>
      </w:tr>
      <w:tr w:rsidR="00962021" w:rsidRPr="009D4427" w:rsidTr="008C0C36">
        <w:trPr>
          <w:trHeight w:val="50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Подраздел «1006»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17 093,30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17 093,20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17 093,20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17 093,20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962021" w:rsidRPr="009D4427" w:rsidTr="008C0C36">
        <w:trPr>
          <w:trHeight w:val="297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Раздел 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1 079,70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1 160,90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1 160,90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962021" w:rsidRPr="009D4427" w:rsidTr="008C0C36">
        <w:trPr>
          <w:trHeight w:val="50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Подраздел «1201»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449,14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808,90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962021" w:rsidRPr="009D4427" w:rsidTr="008C0C36">
        <w:trPr>
          <w:trHeight w:val="519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Подраздел «1202»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161,72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112,82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962021" w:rsidRPr="009D4427" w:rsidTr="008C0C36">
        <w:trPr>
          <w:trHeight w:val="861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FF0" w:rsidRPr="00962021" w:rsidRDefault="00725FF0" w:rsidP="009620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ведомственной программе,</w:t>
            </w:r>
            <w:r w:rsidRPr="0096202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 xml:space="preserve"> в т. ч: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457 533,58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469 005,90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469 648,00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100,14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462 371,2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98,45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463 311,90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25FF0" w:rsidRPr="00962021" w:rsidRDefault="00725FF0" w:rsidP="00962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20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100,20</w:t>
            </w:r>
          </w:p>
        </w:tc>
      </w:tr>
    </w:tbl>
    <w:p w:rsidR="00725FF0" w:rsidRPr="008C0C36" w:rsidRDefault="00725FF0" w:rsidP="00725FF0">
      <w:pPr>
        <w:pStyle w:val="a"/>
        <w:numPr>
          <w:ilvl w:val="0"/>
          <w:numId w:val="0"/>
        </w:numPr>
        <w:spacing w:before="0"/>
        <w:ind w:firstLine="709"/>
        <w:rPr>
          <w:noProof w:val="0"/>
          <w:szCs w:val="28"/>
          <w:lang w:eastAsia="en-US"/>
        </w:rPr>
      </w:pPr>
    </w:p>
    <w:p w:rsidR="00725FF0" w:rsidRPr="008C0C36" w:rsidRDefault="00725FF0" w:rsidP="00725FF0">
      <w:pPr>
        <w:pStyle w:val="a"/>
        <w:numPr>
          <w:ilvl w:val="0"/>
          <w:numId w:val="0"/>
        </w:numPr>
        <w:spacing w:before="0"/>
        <w:ind w:firstLine="709"/>
        <w:rPr>
          <w:noProof w:val="0"/>
          <w:szCs w:val="28"/>
          <w:lang w:eastAsia="en-US"/>
        </w:rPr>
      </w:pPr>
      <w:r w:rsidRPr="008C0C36">
        <w:rPr>
          <w:szCs w:val="28"/>
          <w:lang w:eastAsia="en-US"/>
        </w:rPr>
        <w:t xml:space="preserve">Объемы бюджетных ассигнований на 2017 – 2019 годы сформированы  </w:t>
      </w:r>
      <w:r w:rsidRPr="008C0C36">
        <w:rPr>
          <w:szCs w:val="28"/>
        </w:rPr>
        <w:t xml:space="preserve">в соответствии с доведенными цифрами. </w:t>
      </w:r>
      <w:r w:rsidRPr="008C0C36">
        <w:rPr>
          <w:noProof w:val="0"/>
          <w:szCs w:val="28"/>
          <w:lang w:eastAsia="en-US"/>
        </w:rPr>
        <w:t xml:space="preserve">Фонд заработной платы сформирован, </w:t>
      </w:r>
      <w:proofErr w:type="gramStart"/>
      <w:r w:rsidRPr="008C0C36">
        <w:rPr>
          <w:noProof w:val="0"/>
          <w:szCs w:val="28"/>
          <w:lang w:eastAsia="en-US"/>
        </w:rPr>
        <w:t>исходя из действующих в текущем году штатного расписания и условий оплаты труда без индексации и рассчитан</w:t>
      </w:r>
      <w:proofErr w:type="gramEnd"/>
      <w:r w:rsidRPr="008C0C36">
        <w:rPr>
          <w:noProof w:val="0"/>
          <w:szCs w:val="28"/>
          <w:lang w:eastAsia="en-US"/>
        </w:rPr>
        <w:t>, в соответствии со следующими правовыми актами:</w:t>
      </w:r>
    </w:p>
    <w:p w:rsidR="00725FF0" w:rsidRPr="008C0C36" w:rsidRDefault="00725FF0" w:rsidP="00725FF0">
      <w:pPr>
        <w:ind w:firstLine="708"/>
        <w:jc w:val="both"/>
        <w:rPr>
          <w:rStyle w:val="a7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  <w:r w:rsidRPr="008C0C36">
        <w:rPr>
          <w:rStyle w:val="a7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Закон РФ от 02.03.2007 № 25-ФЗ «О муниципальной службе РФ»,</w:t>
      </w:r>
      <w:r w:rsidR="008C0C36" w:rsidRPr="008C0C36">
        <w:rPr>
          <w:rStyle w:val="a7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Pr="008C0C36">
        <w:rPr>
          <w:rStyle w:val="a7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 xml:space="preserve">Закон </w:t>
      </w:r>
      <w:proofErr w:type="spellStart"/>
      <w:r w:rsidRPr="008C0C36">
        <w:rPr>
          <w:rStyle w:val="a7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ХМАО-Югры</w:t>
      </w:r>
      <w:proofErr w:type="spellEnd"/>
      <w:r w:rsidRPr="008C0C36">
        <w:rPr>
          <w:rStyle w:val="a7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 xml:space="preserve"> от 13.07.2007 № 113-оз «Об отдельных вопросах муниципальной службы в </w:t>
      </w:r>
      <w:proofErr w:type="spellStart"/>
      <w:r w:rsidRPr="008C0C36">
        <w:rPr>
          <w:rStyle w:val="a7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ХМАО-Югре</w:t>
      </w:r>
      <w:proofErr w:type="spellEnd"/>
      <w:r w:rsidRPr="008C0C36">
        <w:rPr>
          <w:rStyle w:val="a7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»</w:t>
      </w:r>
      <w:r w:rsidR="008C0C36" w:rsidRPr="008C0C36">
        <w:rPr>
          <w:rStyle w:val="a7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;</w:t>
      </w:r>
    </w:p>
    <w:p w:rsidR="00725FF0" w:rsidRPr="008C0C36" w:rsidRDefault="00725FF0" w:rsidP="00725FF0">
      <w:pPr>
        <w:ind w:firstLine="708"/>
        <w:jc w:val="both"/>
        <w:rPr>
          <w:rStyle w:val="a7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  <w:r w:rsidRPr="008C0C36">
        <w:rPr>
          <w:rStyle w:val="a7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 xml:space="preserve">постановления Правительства ХМАО – </w:t>
      </w:r>
      <w:proofErr w:type="spellStart"/>
      <w:r w:rsidRPr="008C0C36">
        <w:rPr>
          <w:rStyle w:val="a7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Югры</w:t>
      </w:r>
      <w:proofErr w:type="spellEnd"/>
      <w:r w:rsidRPr="008C0C36">
        <w:rPr>
          <w:rStyle w:val="a7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 xml:space="preserve"> от 24.12.2007г. № 333-п «О нормативах формирования расходов на оплату труда депутатов, выборных должностных лиц местного самоуправления, осуществляющих свои полномочия  на постоянной основе, и муниципальных служащих в Ханты-Мансийском автономном округ</w:t>
      </w:r>
      <w:proofErr w:type="gramStart"/>
      <w:r w:rsidRPr="008C0C36">
        <w:rPr>
          <w:rStyle w:val="a7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е-</w:t>
      </w:r>
      <w:proofErr w:type="gramEnd"/>
      <w:r w:rsidRPr="008C0C36">
        <w:rPr>
          <w:rStyle w:val="a7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 xml:space="preserve"> Юрге», </w:t>
      </w:r>
    </w:p>
    <w:p w:rsidR="00725FF0" w:rsidRPr="008C0C36" w:rsidRDefault="00725FF0" w:rsidP="00725FF0">
      <w:pPr>
        <w:ind w:firstLine="708"/>
        <w:jc w:val="both"/>
        <w:rPr>
          <w:rStyle w:val="a7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  <w:r w:rsidRPr="008C0C36">
        <w:rPr>
          <w:rStyle w:val="a7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 xml:space="preserve">решения Думы района от 22.04.2016 № 26 «Об оплате труда, дополнительных гарантиях и компенсациях для лиц, замещающих должности муниципальной службы в муниципальном образовании </w:t>
      </w:r>
      <w:proofErr w:type="spellStart"/>
      <w:r w:rsidRPr="008C0C36">
        <w:rPr>
          <w:rStyle w:val="a7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Нижневартовский</w:t>
      </w:r>
      <w:proofErr w:type="spellEnd"/>
      <w:r w:rsidRPr="008C0C36">
        <w:rPr>
          <w:rStyle w:val="a7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 xml:space="preserve"> район»,</w:t>
      </w:r>
    </w:p>
    <w:p w:rsidR="00725FF0" w:rsidRPr="008C0C36" w:rsidRDefault="00725FF0" w:rsidP="00725FF0">
      <w:pPr>
        <w:ind w:firstLine="708"/>
        <w:jc w:val="both"/>
        <w:rPr>
          <w:rStyle w:val="a7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  <w:r w:rsidRPr="008C0C36">
        <w:rPr>
          <w:rStyle w:val="a7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 xml:space="preserve">решения Думы района от 22.04.2016 № 27 «О </w:t>
      </w:r>
      <w:r w:rsidRPr="008C0C36">
        <w:rPr>
          <w:rFonts w:ascii="Times New Roman" w:eastAsia="Times New Roman" w:hAnsi="Times New Roman" w:cs="Times New Roman"/>
          <w:sz w:val="28"/>
          <w:szCs w:val="28"/>
        </w:rPr>
        <w:t>дополнительных гарантиях осуществления полномочий лиц, замещающих муниципальные должности Нижневартовского района»,</w:t>
      </w:r>
    </w:p>
    <w:p w:rsidR="00725FF0" w:rsidRPr="008C0C36" w:rsidRDefault="00725FF0" w:rsidP="00725FF0">
      <w:pPr>
        <w:ind w:firstLine="708"/>
        <w:jc w:val="both"/>
        <w:rPr>
          <w:rStyle w:val="a7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  <w:r w:rsidRPr="008C0C36">
        <w:rPr>
          <w:rFonts w:ascii="Times New Roman" w:eastAsia="Times New Roman" w:hAnsi="Times New Roman" w:cs="Times New Roman"/>
          <w:sz w:val="28"/>
          <w:szCs w:val="28"/>
        </w:rPr>
        <w:t>решения Думы Нижневартовского района  от 26.08.2011 № 81 «</w:t>
      </w:r>
      <w:r w:rsidRPr="008C0C36">
        <w:rPr>
          <w:rStyle w:val="a7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Об оплате труда</w:t>
      </w:r>
      <w:r w:rsidRPr="008C0C36">
        <w:rPr>
          <w:rFonts w:ascii="Times New Roman" w:eastAsia="Times New Roman" w:hAnsi="Times New Roman" w:cs="Times New Roman"/>
          <w:sz w:val="28"/>
          <w:szCs w:val="28"/>
        </w:rPr>
        <w:t xml:space="preserve"> лиц, замещающих муниципальные должности </w:t>
      </w:r>
      <w:r w:rsidRPr="008C0C36">
        <w:rPr>
          <w:rStyle w:val="a7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в муниципальном образовании</w:t>
      </w:r>
      <w:r w:rsidRPr="008C0C36">
        <w:rPr>
          <w:rFonts w:ascii="Times New Roman" w:eastAsia="Times New Roman" w:hAnsi="Times New Roman" w:cs="Times New Roman"/>
          <w:sz w:val="28"/>
          <w:szCs w:val="28"/>
        </w:rPr>
        <w:t xml:space="preserve"> Нижневартовского района»,</w:t>
      </w:r>
    </w:p>
    <w:p w:rsidR="00725FF0" w:rsidRPr="008C0C36" w:rsidRDefault="00725FF0" w:rsidP="00725FF0">
      <w:pPr>
        <w:ind w:firstLine="708"/>
        <w:jc w:val="both"/>
        <w:rPr>
          <w:rStyle w:val="a7"/>
          <w:rFonts w:ascii="Times New Roman" w:eastAsia="Times New Roman" w:hAnsi="Times New Roman" w:cs="Times New Roman"/>
          <w:bCs w:val="0"/>
          <w:color w:val="auto"/>
          <w:sz w:val="28"/>
          <w:szCs w:val="28"/>
        </w:rPr>
      </w:pPr>
      <w:r w:rsidRPr="008C0C36">
        <w:rPr>
          <w:rStyle w:val="a7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 xml:space="preserve">постановления главы района от 11.06.2008 № 597 «Об оплате труда лиц, занимающих должности, не отнесенные к должностям муниципальной службы, и  осуществляющих техническое обеспечение деятельности органов местного самоуправления Нижневартовского района». </w:t>
      </w:r>
    </w:p>
    <w:p w:rsidR="00725FF0" w:rsidRPr="008C0C36" w:rsidRDefault="00725FF0" w:rsidP="00725FF0">
      <w:pPr>
        <w:pStyle w:val="a8"/>
        <w:spacing w:after="0"/>
        <w:ind w:left="0" w:firstLine="709"/>
        <w:jc w:val="both"/>
        <w:rPr>
          <w:sz w:val="28"/>
          <w:szCs w:val="28"/>
        </w:rPr>
      </w:pPr>
      <w:r w:rsidRPr="008C0C36">
        <w:rPr>
          <w:sz w:val="28"/>
          <w:szCs w:val="28"/>
        </w:rPr>
        <w:t xml:space="preserve">решения Думы Нижневартовского района  от 15.12.2004 № 53 «О гарантиях и </w:t>
      </w:r>
      <w:proofErr w:type="gramStart"/>
      <w:r w:rsidRPr="008C0C36">
        <w:rPr>
          <w:sz w:val="28"/>
          <w:szCs w:val="28"/>
        </w:rPr>
        <w:t>компенсациях</w:t>
      </w:r>
      <w:proofErr w:type="gramEnd"/>
      <w:r w:rsidRPr="008C0C36">
        <w:rPr>
          <w:sz w:val="28"/>
          <w:szCs w:val="28"/>
        </w:rPr>
        <w:t xml:space="preserve"> для лиц проживающих в Ханты-Мансийском автономном округе – </w:t>
      </w:r>
      <w:proofErr w:type="spellStart"/>
      <w:r w:rsidRPr="008C0C36">
        <w:rPr>
          <w:sz w:val="28"/>
          <w:szCs w:val="28"/>
        </w:rPr>
        <w:t>Югры</w:t>
      </w:r>
      <w:proofErr w:type="spellEnd"/>
      <w:r w:rsidRPr="008C0C36">
        <w:rPr>
          <w:sz w:val="28"/>
          <w:szCs w:val="28"/>
        </w:rPr>
        <w:t xml:space="preserve">, работающих в организациях, финансируемых из бюджета Нижневартовского района», </w:t>
      </w:r>
    </w:p>
    <w:p w:rsidR="00725FF0" w:rsidRPr="008C0C36" w:rsidRDefault="00725FF0" w:rsidP="00725FF0">
      <w:pPr>
        <w:pStyle w:val="a8"/>
        <w:spacing w:after="0"/>
        <w:ind w:left="0" w:firstLine="709"/>
        <w:jc w:val="both"/>
        <w:rPr>
          <w:sz w:val="28"/>
          <w:szCs w:val="28"/>
        </w:rPr>
      </w:pPr>
      <w:r w:rsidRPr="008C0C36">
        <w:rPr>
          <w:sz w:val="28"/>
          <w:szCs w:val="28"/>
        </w:rPr>
        <w:t xml:space="preserve">Закона РФ от 19.02.1993 № 4520-1 « О государственных гарантиях и компенсациях для лиц, работающих и проживающих в районах Крайнего Севера  и приравненных к ним местностям», </w:t>
      </w:r>
    </w:p>
    <w:p w:rsidR="00725FF0" w:rsidRPr="008C0C36" w:rsidRDefault="00725FF0" w:rsidP="00725FF0">
      <w:pPr>
        <w:pStyle w:val="a8"/>
        <w:spacing w:after="0"/>
        <w:ind w:left="0" w:firstLine="709"/>
        <w:jc w:val="both"/>
        <w:rPr>
          <w:sz w:val="28"/>
          <w:szCs w:val="28"/>
        </w:rPr>
      </w:pPr>
      <w:r w:rsidRPr="008C0C36">
        <w:rPr>
          <w:sz w:val="28"/>
          <w:szCs w:val="28"/>
        </w:rPr>
        <w:t xml:space="preserve">Закона ХМАО </w:t>
      </w:r>
      <w:proofErr w:type="gramStart"/>
      <w:r w:rsidRPr="008C0C36">
        <w:rPr>
          <w:sz w:val="28"/>
          <w:szCs w:val="28"/>
        </w:rPr>
        <w:t>-</w:t>
      </w:r>
      <w:proofErr w:type="spellStart"/>
      <w:r w:rsidRPr="008C0C36">
        <w:rPr>
          <w:sz w:val="28"/>
          <w:szCs w:val="28"/>
        </w:rPr>
        <w:t>Ю</w:t>
      </w:r>
      <w:proofErr w:type="gramEnd"/>
      <w:r w:rsidRPr="008C0C36">
        <w:rPr>
          <w:sz w:val="28"/>
          <w:szCs w:val="28"/>
        </w:rPr>
        <w:t>гры</w:t>
      </w:r>
      <w:proofErr w:type="spellEnd"/>
      <w:r w:rsidRPr="008C0C36">
        <w:rPr>
          <w:sz w:val="28"/>
          <w:szCs w:val="28"/>
        </w:rPr>
        <w:t xml:space="preserve"> от 09.12.2004 № 76-оз « О гарантиях и компенсациях для лиц, проживающих в ХМАО- </w:t>
      </w:r>
      <w:proofErr w:type="spellStart"/>
      <w:r w:rsidRPr="008C0C36">
        <w:rPr>
          <w:sz w:val="28"/>
          <w:szCs w:val="28"/>
        </w:rPr>
        <w:t>Югре</w:t>
      </w:r>
      <w:proofErr w:type="spellEnd"/>
      <w:r w:rsidRPr="008C0C36">
        <w:rPr>
          <w:sz w:val="28"/>
          <w:szCs w:val="28"/>
        </w:rPr>
        <w:t xml:space="preserve">, работающих в организациях, финансируемых из бюджета автономного округа». </w:t>
      </w:r>
    </w:p>
    <w:p w:rsidR="00725FF0" w:rsidRPr="008C0C36" w:rsidRDefault="00725FF0" w:rsidP="00725FF0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C36">
        <w:rPr>
          <w:rFonts w:ascii="Times New Roman" w:eastAsia="Times New Roman" w:hAnsi="Times New Roman" w:cs="Times New Roman"/>
          <w:sz w:val="28"/>
          <w:szCs w:val="28"/>
        </w:rPr>
        <w:t xml:space="preserve">Закон Ханты-Мансийского автономного округа – </w:t>
      </w:r>
      <w:proofErr w:type="spellStart"/>
      <w:r w:rsidRPr="008C0C36">
        <w:rPr>
          <w:rFonts w:ascii="Times New Roman" w:eastAsia="Times New Roman" w:hAnsi="Times New Roman" w:cs="Times New Roman"/>
          <w:sz w:val="28"/>
          <w:szCs w:val="28"/>
        </w:rPr>
        <w:t>Югры</w:t>
      </w:r>
      <w:proofErr w:type="spellEnd"/>
      <w:r w:rsidRPr="008C0C36">
        <w:rPr>
          <w:rFonts w:ascii="Times New Roman" w:eastAsia="Times New Roman" w:hAnsi="Times New Roman" w:cs="Times New Roman"/>
          <w:sz w:val="28"/>
          <w:szCs w:val="28"/>
        </w:rPr>
        <w:t xml:space="preserve"> № 57-оз от 27.05.2011 года о наделении органов местного самоуправления муниципальных образований ХМАО – ЮГРЫ отдельными государственными полномочиями по </w:t>
      </w:r>
      <w:r w:rsidRPr="008C0C36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организации сбора и обработки информации о состоянии условий и охраны труда у работодателей и по обеспечению методического руководства работой служб охраны труда в организациях.</w:t>
      </w:r>
    </w:p>
    <w:p w:rsidR="00725FF0" w:rsidRPr="008C0C36" w:rsidRDefault="00725FF0" w:rsidP="00725FF0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C36">
        <w:rPr>
          <w:rFonts w:ascii="Times New Roman" w:eastAsia="Times New Roman" w:hAnsi="Times New Roman" w:cs="Times New Roman"/>
          <w:sz w:val="28"/>
          <w:szCs w:val="28"/>
        </w:rPr>
        <w:t xml:space="preserve">Закон </w:t>
      </w:r>
      <w:proofErr w:type="spellStart"/>
      <w:r w:rsidRPr="008C0C36">
        <w:rPr>
          <w:rFonts w:ascii="Times New Roman" w:eastAsia="Times New Roman" w:hAnsi="Times New Roman" w:cs="Times New Roman"/>
          <w:sz w:val="28"/>
          <w:szCs w:val="28"/>
        </w:rPr>
        <w:t>ХМАО-Югры</w:t>
      </w:r>
      <w:proofErr w:type="spellEnd"/>
      <w:r w:rsidRPr="008C0C36">
        <w:rPr>
          <w:rFonts w:ascii="Times New Roman" w:eastAsia="Times New Roman" w:hAnsi="Times New Roman" w:cs="Times New Roman"/>
          <w:sz w:val="28"/>
          <w:szCs w:val="28"/>
        </w:rPr>
        <w:t xml:space="preserve"> от 20.07.2007 года № 114-оз «О наделении органов местного самоуправления муниципальных образований Ханты-Мансийского автономного округа – </w:t>
      </w:r>
      <w:proofErr w:type="spellStart"/>
      <w:r w:rsidRPr="008C0C36">
        <w:rPr>
          <w:rFonts w:ascii="Times New Roman" w:eastAsia="Times New Roman" w:hAnsi="Times New Roman" w:cs="Times New Roman"/>
          <w:sz w:val="28"/>
          <w:szCs w:val="28"/>
        </w:rPr>
        <w:t>Югры</w:t>
      </w:r>
      <w:proofErr w:type="spellEnd"/>
      <w:r w:rsidRPr="008C0C36">
        <w:rPr>
          <w:rFonts w:ascii="Times New Roman" w:eastAsia="Times New Roman" w:hAnsi="Times New Roman" w:cs="Times New Roman"/>
          <w:sz w:val="28"/>
          <w:szCs w:val="28"/>
        </w:rPr>
        <w:t xml:space="preserve"> отдельными государственными полномочиями по осуществлению деятельности по опеке и попечительству», </w:t>
      </w:r>
    </w:p>
    <w:p w:rsidR="00725FF0" w:rsidRPr="008C0C36" w:rsidRDefault="00725FF0" w:rsidP="00725FF0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C36">
        <w:rPr>
          <w:rFonts w:ascii="Times New Roman" w:eastAsia="Times New Roman" w:hAnsi="Times New Roman" w:cs="Times New Roman"/>
          <w:sz w:val="28"/>
          <w:szCs w:val="28"/>
        </w:rPr>
        <w:t xml:space="preserve">Закон </w:t>
      </w:r>
      <w:proofErr w:type="spellStart"/>
      <w:r w:rsidRPr="008C0C36">
        <w:rPr>
          <w:rFonts w:ascii="Times New Roman" w:eastAsia="Times New Roman" w:hAnsi="Times New Roman" w:cs="Times New Roman"/>
          <w:sz w:val="28"/>
          <w:szCs w:val="28"/>
        </w:rPr>
        <w:t>ХМАО-Югры</w:t>
      </w:r>
      <w:proofErr w:type="spellEnd"/>
      <w:r w:rsidRPr="008C0C36">
        <w:rPr>
          <w:rFonts w:ascii="Times New Roman" w:eastAsia="Times New Roman" w:hAnsi="Times New Roman" w:cs="Times New Roman"/>
          <w:sz w:val="28"/>
          <w:szCs w:val="28"/>
        </w:rPr>
        <w:t xml:space="preserve"> от 09.06.2006 года № 86-оз «О дополнительных гарантиях и дополнительных мерах социальной поддержки детей-сирот и детей, оставшихся без попечения родителей, лиц из числа  детей-сирот и детей, оставшихся без попечения родителей, усыновителей, приемных родителей в ХМАО – </w:t>
      </w:r>
      <w:proofErr w:type="spellStart"/>
      <w:r w:rsidRPr="008C0C36">
        <w:rPr>
          <w:rFonts w:ascii="Times New Roman" w:eastAsia="Times New Roman" w:hAnsi="Times New Roman" w:cs="Times New Roman"/>
          <w:sz w:val="28"/>
          <w:szCs w:val="28"/>
        </w:rPr>
        <w:t>Югре</w:t>
      </w:r>
      <w:proofErr w:type="spellEnd"/>
      <w:r w:rsidRPr="008C0C36">
        <w:rPr>
          <w:rFonts w:ascii="Times New Roman" w:eastAsia="Times New Roman" w:hAnsi="Times New Roman" w:cs="Times New Roman"/>
          <w:sz w:val="28"/>
          <w:szCs w:val="28"/>
        </w:rPr>
        <w:t>»,</w:t>
      </w:r>
    </w:p>
    <w:p w:rsidR="00725FF0" w:rsidRPr="008C0C36" w:rsidRDefault="00725FF0" w:rsidP="00725FF0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C36">
        <w:rPr>
          <w:rFonts w:ascii="Times New Roman" w:eastAsia="Times New Roman" w:hAnsi="Times New Roman" w:cs="Times New Roman"/>
          <w:sz w:val="28"/>
          <w:szCs w:val="28"/>
        </w:rPr>
        <w:t xml:space="preserve">Закон </w:t>
      </w:r>
      <w:proofErr w:type="spellStart"/>
      <w:r w:rsidRPr="008C0C36">
        <w:rPr>
          <w:rFonts w:ascii="Times New Roman" w:eastAsia="Times New Roman" w:hAnsi="Times New Roman" w:cs="Times New Roman"/>
          <w:sz w:val="28"/>
          <w:szCs w:val="28"/>
        </w:rPr>
        <w:t>ХМАО-Югры</w:t>
      </w:r>
      <w:proofErr w:type="spellEnd"/>
      <w:r w:rsidRPr="008C0C36">
        <w:rPr>
          <w:rFonts w:ascii="Times New Roman" w:eastAsia="Times New Roman" w:hAnsi="Times New Roman" w:cs="Times New Roman"/>
          <w:sz w:val="28"/>
          <w:szCs w:val="28"/>
        </w:rPr>
        <w:t xml:space="preserve"> от 12.10.2005 № 74-оз «О комиссиях по делам несовершеннолетних и защите их прав в </w:t>
      </w:r>
      <w:proofErr w:type="spellStart"/>
      <w:r w:rsidRPr="008C0C36">
        <w:rPr>
          <w:rFonts w:ascii="Times New Roman" w:eastAsia="Times New Roman" w:hAnsi="Times New Roman" w:cs="Times New Roman"/>
          <w:sz w:val="28"/>
          <w:szCs w:val="28"/>
        </w:rPr>
        <w:t>ХМАО-Югре</w:t>
      </w:r>
      <w:proofErr w:type="spellEnd"/>
      <w:r w:rsidRPr="008C0C36">
        <w:rPr>
          <w:rFonts w:ascii="Times New Roman" w:eastAsia="Times New Roman" w:hAnsi="Times New Roman" w:cs="Times New Roman"/>
          <w:sz w:val="28"/>
          <w:szCs w:val="28"/>
        </w:rPr>
        <w:t xml:space="preserve"> и наделении органов местного самоуправления отдельными государственными полномочиями по образованию и организации деятельности комиссии по делам несовершеннолетних и защите их прав»,</w:t>
      </w:r>
    </w:p>
    <w:p w:rsidR="00725FF0" w:rsidRPr="008C0C36" w:rsidRDefault="00725FF0" w:rsidP="00725FF0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C36">
        <w:rPr>
          <w:rFonts w:ascii="Times New Roman" w:eastAsia="Times New Roman" w:hAnsi="Times New Roman" w:cs="Times New Roman"/>
          <w:sz w:val="28"/>
          <w:szCs w:val="28"/>
        </w:rPr>
        <w:t xml:space="preserve">Закон </w:t>
      </w:r>
      <w:proofErr w:type="spellStart"/>
      <w:r w:rsidRPr="008C0C36">
        <w:rPr>
          <w:rFonts w:ascii="Times New Roman" w:eastAsia="Times New Roman" w:hAnsi="Times New Roman" w:cs="Times New Roman"/>
          <w:sz w:val="28"/>
          <w:szCs w:val="28"/>
        </w:rPr>
        <w:t>ХМАО-Югры</w:t>
      </w:r>
      <w:proofErr w:type="spellEnd"/>
      <w:r w:rsidRPr="008C0C36">
        <w:rPr>
          <w:rFonts w:ascii="Times New Roman" w:eastAsia="Times New Roman" w:hAnsi="Times New Roman" w:cs="Times New Roman"/>
          <w:sz w:val="28"/>
          <w:szCs w:val="28"/>
        </w:rPr>
        <w:t xml:space="preserve"> от 30.09.2008 года № 91-оз «О наделении органов местного самоуправления муниципальных образований </w:t>
      </w:r>
      <w:proofErr w:type="spellStart"/>
      <w:r w:rsidRPr="008C0C36">
        <w:rPr>
          <w:rFonts w:ascii="Times New Roman" w:eastAsia="Times New Roman" w:hAnsi="Times New Roman" w:cs="Times New Roman"/>
          <w:sz w:val="28"/>
          <w:szCs w:val="28"/>
        </w:rPr>
        <w:t>ХМАО-Югры</w:t>
      </w:r>
      <w:proofErr w:type="spellEnd"/>
      <w:r w:rsidRPr="008C0C36">
        <w:rPr>
          <w:rFonts w:ascii="Times New Roman" w:eastAsia="Times New Roman" w:hAnsi="Times New Roman" w:cs="Times New Roman"/>
          <w:sz w:val="28"/>
          <w:szCs w:val="28"/>
        </w:rPr>
        <w:t xml:space="preserve"> отдельными государственными полномочиями в сфере государственной регистрации актов гражданского состояния»,</w:t>
      </w:r>
    </w:p>
    <w:p w:rsidR="00725FF0" w:rsidRPr="008C0C36" w:rsidRDefault="00725FF0" w:rsidP="00725FF0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C36">
        <w:rPr>
          <w:rFonts w:ascii="Times New Roman" w:eastAsia="Times New Roman" w:hAnsi="Times New Roman" w:cs="Times New Roman"/>
          <w:sz w:val="28"/>
          <w:szCs w:val="28"/>
        </w:rPr>
        <w:t xml:space="preserve">Закон </w:t>
      </w:r>
      <w:proofErr w:type="spellStart"/>
      <w:r w:rsidRPr="008C0C36">
        <w:rPr>
          <w:rFonts w:ascii="Times New Roman" w:eastAsia="Times New Roman" w:hAnsi="Times New Roman" w:cs="Times New Roman"/>
          <w:sz w:val="28"/>
          <w:szCs w:val="28"/>
        </w:rPr>
        <w:t>ХМАО-Югры</w:t>
      </w:r>
      <w:proofErr w:type="spellEnd"/>
      <w:r w:rsidRPr="008C0C36">
        <w:rPr>
          <w:rFonts w:ascii="Times New Roman" w:eastAsia="Times New Roman" w:hAnsi="Times New Roman" w:cs="Times New Roman"/>
          <w:sz w:val="28"/>
          <w:szCs w:val="28"/>
        </w:rPr>
        <w:t xml:space="preserve">  от 25.03.2009 года № 5-оз «Об административных комиссиях в </w:t>
      </w:r>
      <w:proofErr w:type="spellStart"/>
      <w:r w:rsidRPr="008C0C36">
        <w:rPr>
          <w:rFonts w:ascii="Times New Roman" w:eastAsia="Times New Roman" w:hAnsi="Times New Roman" w:cs="Times New Roman"/>
          <w:sz w:val="28"/>
          <w:szCs w:val="28"/>
        </w:rPr>
        <w:t>ХМАО-Югре</w:t>
      </w:r>
      <w:proofErr w:type="spellEnd"/>
      <w:r w:rsidRPr="008C0C36">
        <w:rPr>
          <w:rFonts w:ascii="Times New Roman" w:eastAsia="Times New Roman" w:hAnsi="Times New Roman" w:cs="Times New Roman"/>
          <w:sz w:val="28"/>
          <w:szCs w:val="28"/>
        </w:rPr>
        <w:t>»,</w:t>
      </w:r>
    </w:p>
    <w:p w:rsidR="00725FF0" w:rsidRPr="008C0C36" w:rsidRDefault="00725FF0" w:rsidP="00725FF0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C36">
        <w:rPr>
          <w:rFonts w:ascii="Times New Roman" w:eastAsia="Times New Roman" w:hAnsi="Times New Roman" w:cs="Times New Roman"/>
          <w:sz w:val="28"/>
          <w:szCs w:val="28"/>
        </w:rPr>
        <w:t xml:space="preserve">Закон Ханты-Мансийского автономного округа – </w:t>
      </w:r>
      <w:proofErr w:type="spellStart"/>
      <w:r w:rsidRPr="008C0C36">
        <w:rPr>
          <w:rFonts w:ascii="Times New Roman" w:eastAsia="Times New Roman" w:hAnsi="Times New Roman" w:cs="Times New Roman"/>
          <w:sz w:val="28"/>
          <w:szCs w:val="28"/>
        </w:rPr>
        <w:t>Югры</w:t>
      </w:r>
      <w:proofErr w:type="spellEnd"/>
      <w:r w:rsidRPr="008C0C36">
        <w:rPr>
          <w:rFonts w:ascii="Times New Roman" w:eastAsia="Times New Roman" w:hAnsi="Times New Roman" w:cs="Times New Roman"/>
          <w:sz w:val="28"/>
          <w:szCs w:val="28"/>
        </w:rPr>
        <w:t xml:space="preserve"> № 94-оз от 19.07.2007 года «О методике расчета и распределения субвенций между бюджетами муниципальных образований Ханты-Мансийского автономного округа – </w:t>
      </w:r>
      <w:proofErr w:type="spellStart"/>
      <w:r w:rsidRPr="008C0C36">
        <w:rPr>
          <w:rFonts w:ascii="Times New Roman" w:eastAsia="Times New Roman" w:hAnsi="Times New Roman" w:cs="Times New Roman"/>
          <w:sz w:val="28"/>
          <w:szCs w:val="28"/>
        </w:rPr>
        <w:t>Югры</w:t>
      </w:r>
      <w:proofErr w:type="spellEnd"/>
      <w:r w:rsidRPr="008C0C36">
        <w:rPr>
          <w:rFonts w:ascii="Times New Roman" w:eastAsia="Times New Roman" w:hAnsi="Times New Roman" w:cs="Times New Roman"/>
          <w:sz w:val="28"/>
          <w:szCs w:val="28"/>
        </w:rPr>
        <w:t xml:space="preserve"> на осуществление полномочий по составлению, изменению и дополнению списков кандидатов в присяжные заседатели федеральных судов общей юрисдикции в  Российской Федерации.</w:t>
      </w:r>
    </w:p>
    <w:p w:rsidR="00725FF0" w:rsidRPr="008C0C36" w:rsidRDefault="00725FF0" w:rsidP="00725FF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C36">
        <w:rPr>
          <w:rFonts w:ascii="Times New Roman" w:hAnsi="Times New Roman" w:cs="Times New Roman"/>
          <w:sz w:val="28"/>
          <w:szCs w:val="28"/>
        </w:rPr>
        <w:t>Общий объем финансирования на 2017 – 2019 годы – 1 395 3</w:t>
      </w:r>
      <w:r w:rsidR="00BA5DCC">
        <w:rPr>
          <w:rFonts w:ascii="Times New Roman" w:hAnsi="Times New Roman" w:cs="Times New Roman"/>
          <w:sz w:val="28"/>
          <w:szCs w:val="28"/>
        </w:rPr>
        <w:t>3</w:t>
      </w:r>
      <w:r w:rsidRPr="008C0C36">
        <w:rPr>
          <w:rFonts w:ascii="Times New Roman" w:hAnsi="Times New Roman" w:cs="Times New Roman"/>
          <w:sz w:val="28"/>
          <w:szCs w:val="28"/>
        </w:rPr>
        <w:t>1,10 тыс</w:t>
      </w:r>
      <w:proofErr w:type="gramStart"/>
      <w:r w:rsidRPr="008C0C3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C0C36">
        <w:rPr>
          <w:rFonts w:ascii="Times New Roman" w:hAnsi="Times New Roman" w:cs="Times New Roman"/>
          <w:sz w:val="28"/>
          <w:szCs w:val="28"/>
        </w:rPr>
        <w:t>ублей, в том числе</w:t>
      </w:r>
    </w:p>
    <w:p w:rsidR="00725FF0" w:rsidRPr="008C0C36" w:rsidRDefault="00725FF0" w:rsidP="00725FF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C36">
        <w:rPr>
          <w:rFonts w:ascii="Times New Roman" w:eastAsia="Times New Roman" w:hAnsi="Times New Roman" w:cs="Times New Roman"/>
          <w:sz w:val="28"/>
          <w:szCs w:val="28"/>
        </w:rPr>
        <w:t>2017 год –469 648,00тыс</w:t>
      </w:r>
      <w:proofErr w:type="gramStart"/>
      <w:r w:rsidRPr="008C0C36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8C0C36">
        <w:rPr>
          <w:rFonts w:ascii="Times New Roman" w:eastAsia="Times New Roman" w:hAnsi="Times New Roman" w:cs="Times New Roman"/>
          <w:sz w:val="28"/>
          <w:szCs w:val="28"/>
        </w:rPr>
        <w:t>ублей</w:t>
      </w:r>
    </w:p>
    <w:p w:rsidR="00725FF0" w:rsidRPr="008C0C36" w:rsidRDefault="00725FF0" w:rsidP="00725FF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C36">
        <w:rPr>
          <w:rFonts w:ascii="Times New Roman" w:eastAsia="Times New Roman" w:hAnsi="Times New Roman" w:cs="Times New Roman"/>
          <w:sz w:val="28"/>
          <w:szCs w:val="28"/>
        </w:rPr>
        <w:t>2018 год –462 371,20 тыс</w:t>
      </w:r>
      <w:proofErr w:type="gramStart"/>
      <w:r w:rsidRPr="008C0C36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8C0C36">
        <w:rPr>
          <w:rFonts w:ascii="Times New Roman" w:eastAsia="Times New Roman" w:hAnsi="Times New Roman" w:cs="Times New Roman"/>
          <w:sz w:val="28"/>
          <w:szCs w:val="28"/>
        </w:rPr>
        <w:t>ублей</w:t>
      </w:r>
    </w:p>
    <w:p w:rsidR="00725FF0" w:rsidRPr="008C0C36" w:rsidRDefault="00725FF0" w:rsidP="00725FF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C36">
        <w:rPr>
          <w:rFonts w:ascii="Times New Roman" w:hAnsi="Times New Roman" w:cs="Times New Roman"/>
          <w:sz w:val="28"/>
          <w:szCs w:val="28"/>
        </w:rPr>
        <w:t>2019 год –463 3</w:t>
      </w:r>
      <w:r w:rsidR="00632CDF">
        <w:rPr>
          <w:rFonts w:ascii="Times New Roman" w:hAnsi="Times New Roman" w:cs="Times New Roman"/>
          <w:sz w:val="28"/>
          <w:szCs w:val="28"/>
        </w:rPr>
        <w:t>1</w:t>
      </w:r>
      <w:r w:rsidRPr="008C0C36">
        <w:rPr>
          <w:rFonts w:ascii="Times New Roman" w:hAnsi="Times New Roman" w:cs="Times New Roman"/>
          <w:sz w:val="28"/>
          <w:szCs w:val="28"/>
        </w:rPr>
        <w:t>1,90 тыс</w:t>
      </w:r>
      <w:proofErr w:type="gramStart"/>
      <w:r w:rsidRPr="008C0C3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C0C36">
        <w:rPr>
          <w:rFonts w:ascii="Times New Roman" w:hAnsi="Times New Roman" w:cs="Times New Roman"/>
          <w:sz w:val="28"/>
          <w:szCs w:val="28"/>
        </w:rPr>
        <w:t>ублей, из них:</w:t>
      </w:r>
    </w:p>
    <w:p w:rsidR="00725FF0" w:rsidRPr="008C0C36" w:rsidRDefault="00725FF0" w:rsidP="00725F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25FF0" w:rsidRPr="008C0C36" w:rsidRDefault="00725FF0" w:rsidP="00725FF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5FF0" w:rsidRPr="008C0C36" w:rsidRDefault="00725FF0" w:rsidP="00725FF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C36">
        <w:rPr>
          <w:rFonts w:ascii="Times New Roman" w:hAnsi="Times New Roman" w:cs="Times New Roman"/>
          <w:sz w:val="28"/>
          <w:szCs w:val="28"/>
        </w:rPr>
        <w:t>за счет средств бюджета района –1 220 202,60 тыс</w:t>
      </w:r>
      <w:proofErr w:type="gramStart"/>
      <w:r w:rsidRPr="008C0C3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C0C36">
        <w:rPr>
          <w:rFonts w:ascii="Times New Roman" w:hAnsi="Times New Roman" w:cs="Times New Roman"/>
          <w:sz w:val="28"/>
          <w:szCs w:val="28"/>
        </w:rPr>
        <w:t>ублей,</w:t>
      </w:r>
    </w:p>
    <w:p w:rsidR="00725FF0" w:rsidRPr="008C0C36" w:rsidRDefault="00725FF0" w:rsidP="00725FF0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C0C36">
        <w:rPr>
          <w:rFonts w:ascii="Times New Roman" w:hAnsi="Times New Roman" w:cs="Times New Roman"/>
          <w:sz w:val="28"/>
          <w:szCs w:val="28"/>
        </w:rPr>
        <w:t>2017 год –412 521,90 тыс</w:t>
      </w:r>
      <w:proofErr w:type="gramStart"/>
      <w:r w:rsidRPr="008C0C3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C0C36">
        <w:rPr>
          <w:rFonts w:ascii="Times New Roman" w:hAnsi="Times New Roman" w:cs="Times New Roman"/>
          <w:sz w:val="28"/>
          <w:szCs w:val="28"/>
        </w:rPr>
        <w:t>ублей,</w:t>
      </w:r>
    </w:p>
    <w:p w:rsidR="00725FF0" w:rsidRPr="008C0C36" w:rsidRDefault="00725FF0" w:rsidP="00725FF0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C0C36">
        <w:rPr>
          <w:rFonts w:ascii="Times New Roman" w:hAnsi="Times New Roman" w:cs="Times New Roman"/>
          <w:sz w:val="28"/>
          <w:szCs w:val="28"/>
        </w:rPr>
        <w:t>2018 год –403 715,00 тыс</w:t>
      </w:r>
      <w:proofErr w:type="gramStart"/>
      <w:r w:rsidRPr="008C0C3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C0C36">
        <w:rPr>
          <w:rFonts w:ascii="Times New Roman" w:hAnsi="Times New Roman" w:cs="Times New Roman"/>
          <w:sz w:val="28"/>
          <w:szCs w:val="28"/>
        </w:rPr>
        <w:t>ублей,</w:t>
      </w:r>
    </w:p>
    <w:p w:rsidR="00725FF0" w:rsidRPr="008C0C36" w:rsidRDefault="00725FF0" w:rsidP="00725FF0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C0C36">
        <w:rPr>
          <w:rFonts w:ascii="Times New Roman" w:hAnsi="Times New Roman" w:cs="Times New Roman"/>
          <w:sz w:val="28"/>
          <w:szCs w:val="28"/>
        </w:rPr>
        <w:t>2019 год –403 715,00 тыс</w:t>
      </w:r>
      <w:proofErr w:type="gramStart"/>
      <w:r w:rsidRPr="008C0C3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C0C36">
        <w:rPr>
          <w:rFonts w:ascii="Times New Roman" w:hAnsi="Times New Roman" w:cs="Times New Roman"/>
          <w:sz w:val="28"/>
          <w:szCs w:val="28"/>
        </w:rPr>
        <w:t>ублей,</w:t>
      </w:r>
    </w:p>
    <w:p w:rsidR="00725FF0" w:rsidRPr="008C0C36" w:rsidRDefault="00725FF0" w:rsidP="00725FF0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25FF0" w:rsidRPr="008C0C36" w:rsidRDefault="00725FF0" w:rsidP="00725FF0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C0C36">
        <w:rPr>
          <w:rFonts w:ascii="Times New Roman" w:hAnsi="Times New Roman" w:cs="Times New Roman"/>
          <w:sz w:val="28"/>
          <w:szCs w:val="28"/>
        </w:rPr>
        <w:t>за счет средств бюджета автономного округа –165 851,40 тыс</w:t>
      </w:r>
      <w:proofErr w:type="gramStart"/>
      <w:r w:rsidRPr="008C0C3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C0C36">
        <w:rPr>
          <w:rFonts w:ascii="Times New Roman" w:hAnsi="Times New Roman" w:cs="Times New Roman"/>
          <w:sz w:val="28"/>
          <w:szCs w:val="28"/>
        </w:rPr>
        <w:t>ублей,</w:t>
      </w:r>
    </w:p>
    <w:p w:rsidR="00725FF0" w:rsidRPr="008C0C36" w:rsidRDefault="00725FF0" w:rsidP="00725FF0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C0C36">
        <w:rPr>
          <w:rFonts w:ascii="Times New Roman" w:hAnsi="Times New Roman" w:cs="Times New Roman"/>
          <w:sz w:val="28"/>
          <w:szCs w:val="28"/>
        </w:rPr>
        <w:t>2017 год –53 749,30 тыс</w:t>
      </w:r>
      <w:proofErr w:type="gramStart"/>
      <w:r w:rsidRPr="008C0C3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C0C36">
        <w:rPr>
          <w:rFonts w:ascii="Times New Roman" w:hAnsi="Times New Roman" w:cs="Times New Roman"/>
          <w:sz w:val="28"/>
          <w:szCs w:val="28"/>
        </w:rPr>
        <w:t>ублей,</w:t>
      </w:r>
    </w:p>
    <w:p w:rsidR="00725FF0" w:rsidRPr="008C0C36" w:rsidRDefault="00725FF0" w:rsidP="00725FF0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C0C36">
        <w:rPr>
          <w:rFonts w:ascii="Times New Roman" w:hAnsi="Times New Roman" w:cs="Times New Roman"/>
          <w:sz w:val="28"/>
          <w:szCs w:val="28"/>
        </w:rPr>
        <w:t>2018 год –55 585,20 тыс</w:t>
      </w:r>
      <w:proofErr w:type="gramStart"/>
      <w:r w:rsidRPr="008C0C3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C0C36">
        <w:rPr>
          <w:rFonts w:ascii="Times New Roman" w:hAnsi="Times New Roman" w:cs="Times New Roman"/>
          <w:sz w:val="28"/>
          <w:szCs w:val="28"/>
        </w:rPr>
        <w:t>ублей,</w:t>
      </w:r>
    </w:p>
    <w:p w:rsidR="00725FF0" w:rsidRPr="008C0C36" w:rsidRDefault="00725FF0" w:rsidP="00725FF0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C0C36">
        <w:rPr>
          <w:rFonts w:ascii="Times New Roman" w:hAnsi="Times New Roman" w:cs="Times New Roman"/>
          <w:sz w:val="28"/>
          <w:szCs w:val="28"/>
        </w:rPr>
        <w:t>2019 год –56 5</w:t>
      </w:r>
      <w:r w:rsidR="007348C5">
        <w:rPr>
          <w:rFonts w:ascii="Times New Roman" w:hAnsi="Times New Roman" w:cs="Times New Roman"/>
          <w:sz w:val="28"/>
          <w:szCs w:val="28"/>
        </w:rPr>
        <w:t>2</w:t>
      </w:r>
      <w:r w:rsidRPr="008C0C36">
        <w:rPr>
          <w:rFonts w:ascii="Times New Roman" w:hAnsi="Times New Roman" w:cs="Times New Roman"/>
          <w:sz w:val="28"/>
          <w:szCs w:val="28"/>
        </w:rPr>
        <w:t>6,90 тыс.рублей,</w:t>
      </w:r>
    </w:p>
    <w:p w:rsidR="00725FF0" w:rsidRPr="008C0C36" w:rsidRDefault="00725FF0" w:rsidP="00725FF0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5FF0" w:rsidRPr="008C0C36" w:rsidRDefault="00725FF0" w:rsidP="00725FF0">
      <w:pPr>
        <w:widowControl w:val="0"/>
        <w:spacing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C36">
        <w:rPr>
          <w:rFonts w:ascii="Times New Roman" w:eastAsia="Times New Roman" w:hAnsi="Times New Roman" w:cs="Times New Roman"/>
          <w:sz w:val="28"/>
          <w:szCs w:val="28"/>
        </w:rPr>
        <w:t>за счет средств федерального бюджета – 9 267,10 тыс</w:t>
      </w:r>
      <w:proofErr w:type="gramStart"/>
      <w:r w:rsidRPr="008C0C36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8C0C36">
        <w:rPr>
          <w:rFonts w:ascii="Times New Roman" w:eastAsia="Times New Roman" w:hAnsi="Times New Roman" w:cs="Times New Roman"/>
          <w:sz w:val="28"/>
          <w:szCs w:val="28"/>
        </w:rPr>
        <w:t xml:space="preserve">ублей, </w:t>
      </w:r>
    </w:p>
    <w:p w:rsidR="00725FF0" w:rsidRPr="008C0C36" w:rsidRDefault="00725FF0" w:rsidP="00725FF0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C36">
        <w:rPr>
          <w:rFonts w:ascii="Times New Roman" w:eastAsia="Times New Roman" w:hAnsi="Times New Roman" w:cs="Times New Roman"/>
          <w:sz w:val="28"/>
          <w:szCs w:val="28"/>
        </w:rPr>
        <w:t>2017 год –3 126,10 тыс</w:t>
      </w:r>
      <w:proofErr w:type="gramStart"/>
      <w:r w:rsidRPr="008C0C36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8C0C36">
        <w:rPr>
          <w:rFonts w:ascii="Times New Roman" w:eastAsia="Times New Roman" w:hAnsi="Times New Roman" w:cs="Times New Roman"/>
          <w:sz w:val="28"/>
          <w:szCs w:val="28"/>
        </w:rPr>
        <w:t>ублей</w:t>
      </w:r>
    </w:p>
    <w:p w:rsidR="00725FF0" w:rsidRPr="008C0C36" w:rsidRDefault="00725FF0" w:rsidP="00725FF0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C36">
        <w:rPr>
          <w:rFonts w:ascii="Times New Roman" w:eastAsia="Times New Roman" w:hAnsi="Times New Roman" w:cs="Times New Roman"/>
          <w:sz w:val="28"/>
          <w:szCs w:val="28"/>
        </w:rPr>
        <w:t>2018 год –3 071,0 тыс</w:t>
      </w:r>
      <w:proofErr w:type="gramStart"/>
      <w:r w:rsidRPr="008C0C36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8C0C36">
        <w:rPr>
          <w:rFonts w:ascii="Times New Roman" w:eastAsia="Times New Roman" w:hAnsi="Times New Roman" w:cs="Times New Roman"/>
          <w:sz w:val="28"/>
          <w:szCs w:val="28"/>
        </w:rPr>
        <w:t>ублей</w:t>
      </w:r>
    </w:p>
    <w:p w:rsidR="00725FF0" w:rsidRPr="008C0C36" w:rsidRDefault="00725FF0" w:rsidP="00725FF0">
      <w:pPr>
        <w:pStyle w:val="a6"/>
        <w:spacing w:before="0" w:beforeAutospacing="0" w:after="0" w:afterAutospacing="0"/>
        <w:ind w:left="709"/>
        <w:rPr>
          <w:sz w:val="28"/>
          <w:szCs w:val="28"/>
        </w:rPr>
      </w:pPr>
      <w:r w:rsidRPr="008C0C36">
        <w:rPr>
          <w:sz w:val="28"/>
          <w:szCs w:val="28"/>
        </w:rPr>
        <w:t>2019 год –3 070,00 тыс</w:t>
      </w:r>
      <w:proofErr w:type="gramStart"/>
      <w:r w:rsidRPr="008C0C36">
        <w:rPr>
          <w:sz w:val="28"/>
          <w:szCs w:val="28"/>
        </w:rPr>
        <w:t>.р</w:t>
      </w:r>
      <w:proofErr w:type="gramEnd"/>
      <w:r w:rsidRPr="008C0C36">
        <w:rPr>
          <w:sz w:val="28"/>
          <w:szCs w:val="28"/>
        </w:rPr>
        <w:t>ублей</w:t>
      </w:r>
    </w:p>
    <w:p w:rsidR="00725FF0" w:rsidRPr="008C0C36" w:rsidRDefault="00725FF0" w:rsidP="00725FF0">
      <w:pPr>
        <w:pStyle w:val="a6"/>
        <w:spacing w:before="0" w:beforeAutospacing="0" w:after="0" w:afterAutospacing="0"/>
        <w:ind w:left="709"/>
        <w:rPr>
          <w:sz w:val="28"/>
          <w:szCs w:val="28"/>
        </w:rPr>
      </w:pPr>
    </w:p>
    <w:p w:rsidR="00725FF0" w:rsidRPr="008C0C36" w:rsidRDefault="00725FF0" w:rsidP="00725FF0">
      <w:pPr>
        <w:pStyle w:val="a6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8C0C36">
        <w:rPr>
          <w:sz w:val="28"/>
          <w:szCs w:val="28"/>
        </w:rPr>
        <w:t>Финансирование программных мероприятий производиться через управление учета и отчетности администрации района.</w:t>
      </w:r>
    </w:p>
    <w:p w:rsidR="00725FF0" w:rsidRPr="008C0C36" w:rsidRDefault="00725FF0" w:rsidP="00725FF0">
      <w:pPr>
        <w:pStyle w:val="a6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8C0C36">
        <w:rPr>
          <w:sz w:val="28"/>
          <w:szCs w:val="28"/>
        </w:rPr>
        <w:t>Исполнители по реализации мероприятий Программы предоставляют отчетность об исполнении мероприятий в комитет экономики, департамент финансов администрации района.</w:t>
      </w:r>
    </w:p>
    <w:p w:rsidR="00C345FA" w:rsidRPr="00BC1F5F" w:rsidRDefault="00C345FA" w:rsidP="00C345FA">
      <w:pPr>
        <w:pStyle w:val="ab"/>
        <w:ind w:left="567" w:right="536" w:firstLine="567"/>
        <w:jc w:val="both"/>
        <w:rPr>
          <w:rFonts w:ascii="Times New Roman" w:hAnsi="Times New Roman"/>
          <w:sz w:val="24"/>
          <w:szCs w:val="24"/>
        </w:rPr>
      </w:pPr>
    </w:p>
    <w:sectPr w:rsidR="00C345FA" w:rsidRPr="00BC1F5F" w:rsidSect="00701401">
      <w:pgSz w:w="11906" w:h="16838"/>
      <w:pgMar w:top="567" w:right="567" w:bottom="567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ADC50A1"/>
    <w:multiLevelType w:val="hybridMultilevel"/>
    <w:tmpl w:val="6CFEE0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A23CCE"/>
    <w:multiLevelType w:val="hybridMultilevel"/>
    <w:tmpl w:val="90EAEF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6CDF"/>
    <w:rsid w:val="000030B5"/>
    <w:rsid w:val="00040083"/>
    <w:rsid w:val="0006336B"/>
    <w:rsid w:val="000726FD"/>
    <w:rsid w:val="000936E4"/>
    <w:rsid w:val="00093D00"/>
    <w:rsid w:val="001000B7"/>
    <w:rsid w:val="0016694B"/>
    <w:rsid w:val="001B2D70"/>
    <w:rsid w:val="001D28A7"/>
    <w:rsid w:val="002D00A5"/>
    <w:rsid w:val="0030698A"/>
    <w:rsid w:val="0040378D"/>
    <w:rsid w:val="00440B3D"/>
    <w:rsid w:val="00506A3E"/>
    <w:rsid w:val="00596881"/>
    <w:rsid w:val="005F0168"/>
    <w:rsid w:val="005F6323"/>
    <w:rsid w:val="00616463"/>
    <w:rsid w:val="00632CDF"/>
    <w:rsid w:val="006339A5"/>
    <w:rsid w:val="00636E96"/>
    <w:rsid w:val="00651687"/>
    <w:rsid w:val="006825E6"/>
    <w:rsid w:val="006A62F9"/>
    <w:rsid w:val="006E0716"/>
    <w:rsid w:val="00701401"/>
    <w:rsid w:val="00714E50"/>
    <w:rsid w:val="00725FF0"/>
    <w:rsid w:val="007348C5"/>
    <w:rsid w:val="007E3D13"/>
    <w:rsid w:val="008C0C36"/>
    <w:rsid w:val="008E53C4"/>
    <w:rsid w:val="008F1FCB"/>
    <w:rsid w:val="00902AE5"/>
    <w:rsid w:val="009311DD"/>
    <w:rsid w:val="00962021"/>
    <w:rsid w:val="009A5EBB"/>
    <w:rsid w:val="00A30C1C"/>
    <w:rsid w:val="00A4127B"/>
    <w:rsid w:val="00A5484B"/>
    <w:rsid w:val="00AB4D6E"/>
    <w:rsid w:val="00AB5509"/>
    <w:rsid w:val="00AC2AD3"/>
    <w:rsid w:val="00AE6E22"/>
    <w:rsid w:val="00B55639"/>
    <w:rsid w:val="00B7546A"/>
    <w:rsid w:val="00B76CDF"/>
    <w:rsid w:val="00BA5DCC"/>
    <w:rsid w:val="00BE666F"/>
    <w:rsid w:val="00C00E70"/>
    <w:rsid w:val="00C345FA"/>
    <w:rsid w:val="00C43A01"/>
    <w:rsid w:val="00C6134C"/>
    <w:rsid w:val="00D93FF8"/>
    <w:rsid w:val="00DA494A"/>
    <w:rsid w:val="00DA5573"/>
    <w:rsid w:val="00DC2562"/>
    <w:rsid w:val="00F2220D"/>
    <w:rsid w:val="00F36792"/>
    <w:rsid w:val="00F50820"/>
    <w:rsid w:val="00FD6151"/>
    <w:rsid w:val="00FF2409"/>
    <w:rsid w:val="00FF7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2AD3"/>
  </w:style>
  <w:style w:type="paragraph" w:styleId="2">
    <w:name w:val="heading 2"/>
    <w:basedOn w:val="a0"/>
    <w:next w:val="a0"/>
    <w:link w:val="20"/>
    <w:uiPriority w:val="9"/>
    <w:unhideWhenUsed/>
    <w:qFormat/>
    <w:rsid w:val="00C345F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Title">
    <w:name w:val="ConsPlusTitle"/>
    <w:qFormat/>
    <w:rsid w:val="00B76C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6339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List Paragraph"/>
    <w:basedOn w:val="a0"/>
    <w:uiPriority w:val="34"/>
    <w:qFormat/>
    <w:rsid w:val="006339A5"/>
    <w:pPr>
      <w:ind w:left="720"/>
      <w:contextualSpacing/>
    </w:pPr>
  </w:style>
  <w:style w:type="paragraph" w:customStyle="1" w:styleId="ConsPlusCell">
    <w:name w:val="ConsPlusCell"/>
    <w:uiPriority w:val="99"/>
    <w:rsid w:val="00DA557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5">
    <w:name w:val="Table Grid"/>
    <w:basedOn w:val="a2"/>
    <w:rsid w:val="00636E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0"/>
    <w:uiPriority w:val="99"/>
    <w:rsid w:val="003069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е вступил в силу"/>
    <w:basedOn w:val="a1"/>
    <w:rsid w:val="0030698A"/>
    <w:rPr>
      <w:b/>
      <w:bCs/>
      <w:color w:val="008080"/>
      <w:szCs w:val="20"/>
    </w:rPr>
  </w:style>
  <w:style w:type="paragraph" w:styleId="a8">
    <w:name w:val="Body Text Indent"/>
    <w:basedOn w:val="a0"/>
    <w:link w:val="a9"/>
    <w:rsid w:val="0030698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1"/>
    <w:link w:val="a8"/>
    <w:rsid w:val="0030698A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Нумерованный абзац"/>
    <w:rsid w:val="0030698A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</w:rPr>
  </w:style>
  <w:style w:type="character" w:customStyle="1" w:styleId="20">
    <w:name w:val="Заголовок 2 Знак"/>
    <w:basedOn w:val="a1"/>
    <w:link w:val="2"/>
    <w:uiPriority w:val="9"/>
    <w:rsid w:val="00C345F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a">
    <w:name w:val="Hyperlink"/>
    <w:basedOn w:val="a1"/>
    <w:rsid w:val="00C345FA"/>
    <w:rPr>
      <w:color w:val="0000FF"/>
      <w:u w:val="single"/>
    </w:rPr>
  </w:style>
  <w:style w:type="paragraph" w:styleId="ab">
    <w:name w:val="No Spacing"/>
    <w:uiPriority w:val="1"/>
    <w:qFormat/>
    <w:rsid w:val="00C345FA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vraion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84419-425B-44BE-A798-06D7929F3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7</Pages>
  <Words>2019</Words>
  <Characters>11514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Змитрукевич Светлана Валерьевна</dc:creator>
  <cp:keywords/>
  <dc:description/>
  <cp:lastModifiedBy>FedorovaAM</cp:lastModifiedBy>
  <cp:revision>27</cp:revision>
  <cp:lastPrinted>2016-11-01T04:47:00Z</cp:lastPrinted>
  <dcterms:created xsi:type="dcterms:W3CDTF">2016-10-12T04:47:00Z</dcterms:created>
  <dcterms:modified xsi:type="dcterms:W3CDTF">2016-11-01T04:47:00Z</dcterms:modified>
</cp:coreProperties>
</file>